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A23" w:rsidRPr="00254A23" w:rsidRDefault="00254A23" w:rsidP="00254A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4A23">
        <w:rPr>
          <w:rFonts w:ascii="Times New Roman" w:eastAsia="Calibri" w:hAnsi="Times New Roman" w:cs="Times New Roman"/>
          <w:sz w:val="24"/>
          <w:szCs w:val="24"/>
        </w:rPr>
        <w:t>ӘЛ-ФАРАБИ АТЫНДАҒЫ ҚАЗАҚ ҰЛТТЫҚ УНИВЕРСИТЕТІ</w:t>
      </w:r>
    </w:p>
    <w:p w:rsidR="00254A23" w:rsidRPr="00254A23" w:rsidRDefault="00254A23" w:rsidP="00254A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54A23">
        <w:rPr>
          <w:rFonts w:ascii="Times New Roman" w:eastAsia="Calibri" w:hAnsi="Times New Roman" w:cs="Times New Roman"/>
          <w:sz w:val="24"/>
          <w:szCs w:val="24"/>
        </w:rPr>
        <w:t>Халықаралық</w:t>
      </w:r>
      <w:proofErr w:type="spellEnd"/>
      <w:r w:rsidRPr="00254A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4A23">
        <w:rPr>
          <w:rFonts w:ascii="Times New Roman" w:eastAsia="Calibri" w:hAnsi="Times New Roman" w:cs="Times New Roman"/>
          <w:sz w:val="24"/>
          <w:szCs w:val="24"/>
        </w:rPr>
        <w:t>қатынастар</w:t>
      </w:r>
      <w:proofErr w:type="spellEnd"/>
      <w:r w:rsidRPr="00254A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4A23">
        <w:rPr>
          <w:rFonts w:ascii="Times New Roman" w:eastAsia="Calibri" w:hAnsi="Times New Roman" w:cs="Times New Roman"/>
          <w:sz w:val="24"/>
          <w:szCs w:val="24"/>
        </w:rPr>
        <w:t>факультеті</w:t>
      </w:r>
      <w:proofErr w:type="spellEnd"/>
    </w:p>
    <w:p w:rsidR="00254A23" w:rsidRPr="00254A23" w:rsidRDefault="00254A23" w:rsidP="00254A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54A23">
        <w:rPr>
          <w:rFonts w:ascii="Times New Roman" w:eastAsia="Calibri" w:hAnsi="Times New Roman" w:cs="Times New Roman"/>
          <w:sz w:val="24"/>
          <w:szCs w:val="24"/>
        </w:rPr>
        <w:t>Дипломатиялық</w:t>
      </w:r>
      <w:proofErr w:type="spellEnd"/>
      <w:r w:rsidRPr="00254A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4A23">
        <w:rPr>
          <w:rFonts w:ascii="Times New Roman" w:eastAsia="Calibri" w:hAnsi="Times New Roman" w:cs="Times New Roman"/>
          <w:sz w:val="24"/>
          <w:szCs w:val="24"/>
        </w:rPr>
        <w:t>аударма</w:t>
      </w:r>
      <w:proofErr w:type="spellEnd"/>
      <w:r w:rsidRPr="00254A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54A23">
        <w:rPr>
          <w:rFonts w:ascii="Times New Roman" w:eastAsia="Calibri" w:hAnsi="Times New Roman" w:cs="Times New Roman"/>
          <w:sz w:val="24"/>
          <w:szCs w:val="24"/>
        </w:rPr>
        <w:t>кафедрасы</w:t>
      </w:r>
      <w:proofErr w:type="spellEnd"/>
    </w:p>
    <w:p w:rsidR="00254A23" w:rsidRPr="00953656" w:rsidRDefault="00254A23" w:rsidP="00254A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4A23">
        <w:rPr>
          <w:rFonts w:ascii="Times New Roman" w:eastAsia="Calibri" w:hAnsi="Times New Roman" w:cs="Times New Roman"/>
          <w:b/>
          <w:sz w:val="24"/>
          <w:szCs w:val="24"/>
        </w:rPr>
        <w:t xml:space="preserve">5В050500 </w:t>
      </w:r>
      <w:proofErr w:type="spellStart"/>
      <w:r w:rsidRPr="00254A23">
        <w:rPr>
          <w:rFonts w:ascii="Times New Roman" w:eastAsia="Calibri" w:hAnsi="Times New Roman" w:cs="Times New Roman"/>
          <w:b/>
          <w:sz w:val="24"/>
          <w:szCs w:val="24"/>
        </w:rPr>
        <w:t>Аймақтану</w:t>
      </w:r>
      <w:proofErr w:type="spellEnd"/>
      <w:r w:rsidRPr="00254A2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53656">
        <w:rPr>
          <w:rFonts w:ascii="Times New Roman" w:eastAsia="Calibri" w:hAnsi="Times New Roman" w:cs="Times New Roman"/>
          <w:sz w:val="24"/>
          <w:szCs w:val="24"/>
        </w:rPr>
        <w:t>мамандығы</w:t>
      </w:r>
      <w:proofErr w:type="spellEnd"/>
      <w:r w:rsidRPr="009536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656">
        <w:rPr>
          <w:rFonts w:ascii="Times New Roman" w:eastAsia="Calibri" w:hAnsi="Times New Roman" w:cs="Times New Roman"/>
          <w:sz w:val="24"/>
          <w:szCs w:val="24"/>
        </w:rPr>
        <w:t>бойынша</w:t>
      </w:r>
      <w:proofErr w:type="spellEnd"/>
    </w:p>
    <w:p w:rsidR="00254A23" w:rsidRDefault="00254A23" w:rsidP="00254A2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5365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953656">
        <w:rPr>
          <w:rFonts w:ascii="Times New Roman" w:eastAsia="Calibri" w:hAnsi="Times New Roman" w:cs="Times New Roman"/>
          <w:sz w:val="24"/>
          <w:szCs w:val="24"/>
        </w:rPr>
        <w:t>білім</w:t>
      </w:r>
      <w:proofErr w:type="spellEnd"/>
      <w:r w:rsidRPr="00953656">
        <w:rPr>
          <w:rFonts w:ascii="Times New Roman" w:eastAsia="Calibri" w:hAnsi="Times New Roman" w:cs="Times New Roman"/>
          <w:sz w:val="24"/>
          <w:szCs w:val="24"/>
        </w:rPr>
        <w:t xml:space="preserve"> беру </w:t>
      </w:r>
      <w:proofErr w:type="spellStart"/>
      <w:r w:rsidRPr="00953656">
        <w:rPr>
          <w:rFonts w:ascii="Times New Roman" w:eastAsia="Calibri" w:hAnsi="Times New Roman" w:cs="Times New Roman"/>
          <w:sz w:val="24"/>
          <w:szCs w:val="24"/>
        </w:rPr>
        <w:t>бағдарламас</w:t>
      </w:r>
      <w:r w:rsidRPr="00254A23">
        <w:rPr>
          <w:rFonts w:ascii="Times New Roman" w:eastAsia="Calibri" w:hAnsi="Times New Roman" w:cs="Times New Roman"/>
          <w:b/>
          <w:sz w:val="24"/>
          <w:szCs w:val="24"/>
        </w:rPr>
        <w:t>ы</w:t>
      </w:r>
      <w:proofErr w:type="spellEnd"/>
      <w:r w:rsidRPr="00254A2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54A23" w:rsidRDefault="00254A23" w:rsidP="00254A2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</w:t>
      </w:r>
      <w:r w:rsidRPr="00254A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54A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54A23"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spellStart"/>
      <w:r w:rsidRPr="00254A23">
        <w:rPr>
          <w:rFonts w:ascii="Times New Roman" w:eastAsia="Calibri" w:hAnsi="Times New Roman" w:cs="Times New Roman"/>
          <w:b/>
          <w:sz w:val="24"/>
          <w:szCs w:val="24"/>
        </w:rPr>
        <w:t>Пән</w:t>
      </w:r>
      <w:proofErr w:type="spellEnd"/>
      <w:r w:rsidRPr="00254A2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54A23">
        <w:rPr>
          <w:rFonts w:ascii="Times New Roman" w:eastAsia="Calibri" w:hAnsi="Times New Roman" w:cs="Times New Roman"/>
          <w:b/>
          <w:sz w:val="24"/>
          <w:szCs w:val="24"/>
        </w:rPr>
        <w:t>силлабусы</w:t>
      </w:r>
      <w:proofErr w:type="spellEnd"/>
      <w:r w:rsidRPr="00254A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</w:t>
      </w:r>
    </w:p>
    <w:p w:rsidR="00254A23" w:rsidRPr="00953656" w:rsidRDefault="00254A23" w:rsidP="00254A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365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proofErr w:type="spellStart"/>
      <w:r w:rsidRPr="00953656">
        <w:rPr>
          <w:rFonts w:ascii="Times New Roman" w:eastAsia="Calibri" w:hAnsi="Times New Roman" w:cs="Times New Roman"/>
          <w:sz w:val="24"/>
          <w:szCs w:val="24"/>
        </w:rPr>
        <w:t>Халықаралық</w:t>
      </w:r>
      <w:proofErr w:type="spellEnd"/>
      <w:r w:rsidRPr="009536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656">
        <w:rPr>
          <w:rFonts w:ascii="Times New Roman" w:eastAsia="Calibri" w:hAnsi="Times New Roman" w:cs="Times New Roman"/>
          <w:sz w:val="24"/>
          <w:szCs w:val="24"/>
        </w:rPr>
        <w:t>қызметтегі</w:t>
      </w:r>
      <w:proofErr w:type="spellEnd"/>
      <w:r w:rsidRPr="009536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656">
        <w:rPr>
          <w:rFonts w:ascii="Times New Roman" w:eastAsia="Calibri" w:hAnsi="Times New Roman" w:cs="Times New Roman"/>
          <w:sz w:val="24"/>
          <w:szCs w:val="24"/>
        </w:rPr>
        <w:t>шет</w:t>
      </w:r>
      <w:proofErr w:type="spellEnd"/>
      <w:r w:rsidRPr="009536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3656">
        <w:rPr>
          <w:rFonts w:ascii="Times New Roman" w:eastAsia="Calibri" w:hAnsi="Times New Roman" w:cs="Times New Roman"/>
          <w:sz w:val="24"/>
          <w:szCs w:val="24"/>
        </w:rPr>
        <w:t>тілі</w:t>
      </w:r>
      <w:proofErr w:type="spellEnd"/>
      <w:r w:rsidRPr="00953656">
        <w:rPr>
          <w:rFonts w:ascii="Times New Roman" w:eastAsia="Calibri" w:hAnsi="Times New Roman" w:cs="Times New Roman"/>
          <w:sz w:val="24"/>
          <w:szCs w:val="24"/>
        </w:rPr>
        <w:t xml:space="preserve"> - 2 </w:t>
      </w:r>
      <w:proofErr w:type="spellStart"/>
      <w:r w:rsidRPr="00953656">
        <w:rPr>
          <w:rFonts w:ascii="Times New Roman" w:eastAsia="Calibri" w:hAnsi="Times New Roman" w:cs="Times New Roman"/>
          <w:sz w:val="24"/>
          <w:szCs w:val="24"/>
        </w:rPr>
        <w:t>бөлім</w:t>
      </w:r>
      <w:proofErr w:type="spellEnd"/>
    </w:p>
    <w:p w:rsidR="00254A23" w:rsidRPr="00254A23" w:rsidRDefault="00254A23" w:rsidP="00254A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54A23" w:rsidRPr="00953656" w:rsidRDefault="00254A23" w:rsidP="00254A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3656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953656">
        <w:rPr>
          <w:rFonts w:ascii="Times New Roman" w:eastAsia="Calibri" w:hAnsi="Times New Roman" w:cs="Times New Roman"/>
          <w:b/>
          <w:sz w:val="24"/>
          <w:szCs w:val="24"/>
          <w:lang w:val="kk-KZ"/>
        </w:rPr>
        <w:t>20</w:t>
      </w:r>
      <w:r w:rsidRPr="00953656">
        <w:rPr>
          <w:rFonts w:ascii="Times New Roman" w:eastAsia="Calibri" w:hAnsi="Times New Roman" w:cs="Times New Roman"/>
          <w:b/>
          <w:sz w:val="24"/>
          <w:szCs w:val="24"/>
        </w:rPr>
        <w:t xml:space="preserve">-2021 </w:t>
      </w:r>
      <w:proofErr w:type="spellStart"/>
      <w:r w:rsidRPr="00953656">
        <w:rPr>
          <w:rFonts w:ascii="Times New Roman" w:eastAsia="Calibri" w:hAnsi="Times New Roman" w:cs="Times New Roman"/>
          <w:b/>
          <w:sz w:val="24"/>
          <w:szCs w:val="24"/>
        </w:rPr>
        <w:t>оқу</w:t>
      </w:r>
      <w:proofErr w:type="spellEnd"/>
      <w:r w:rsidRPr="0095365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53656">
        <w:rPr>
          <w:rFonts w:ascii="Times New Roman" w:eastAsia="Calibri" w:hAnsi="Times New Roman" w:cs="Times New Roman"/>
          <w:b/>
          <w:sz w:val="24"/>
          <w:szCs w:val="24"/>
        </w:rPr>
        <w:t>жылының</w:t>
      </w:r>
      <w:proofErr w:type="spellEnd"/>
      <w:r w:rsidRPr="00953656">
        <w:rPr>
          <w:rFonts w:ascii="Times New Roman" w:eastAsia="Calibri" w:hAnsi="Times New Roman" w:cs="Times New Roman"/>
          <w:b/>
          <w:sz w:val="24"/>
          <w:szCs w:val="24"/>
        </w:rPr>
        <w:t xml:space="preserve"> к</w:t>
      </w:r>
      <w:r w:rsidRPr="00953656">
        <w:rPr>
          <w:rFonts w:ascii="Times New Roman" w:eastAsia="Calibri" w:hAnsi="Times New Roman" w:cs="Times New Roman"/>
          <w:b/>
          <w:sz w:val="24"/>
          <w:szCs w:val="24"/>
          <w:lang w:val="kk-KZ"/>
        </w:rPr>
        <w:t>үз</w:t>
      </w:r>
      <w:proofErr w:type="spellStart"/>
      <w:r w:rsidRPr="00953656">
        <w:rPr>
          <w:rFonts w:ascii="Times New Roman" w:eastAsia="Calibri" w:hAnsi="Times New Roman" w:cs="Times New Roman"/>
          <w:b/>
          <w:sz w:val="24"/>
          <w:szCs w:val="24"/>
        </w:rPr>
        <w:t>гі</w:t>
      </w:r>
      <w:proofErr w:type="spellEnd"/>
      <w:r w:rsidRPr="0095365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53656">
        <w:rPr>
          <w:rFonts w:ascii="Times New Roman" w:eastAsia="Calibri" w:hAnsi="Times New Roman" w:cs="Times New Roman"/>
          <w:b/>
          <w:sz w:val="24"/>
          <w:szCs w:val="24"/>
        </w:rPr>
        <w:t>семестрі</w:t>
      </w:r>
      <w:proofErr w:type="spellEnd"/>
    </w:p>
    <w:p w:rsidR="00254A23" w:rsidRPr="00254A23" w:rsidRDefault="00254A23" w:rsidP="00254A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1732"/>
        <w:gridCol w:w="1102"/>
        <w:gridCol w:w="741"/>
        <w:gridCol w:w="1243"/>
        <w:gridCol w:w="855"/>
        <w:gridCol w:w="1020"/>
        <w:gridCol w:w="1282"/>
      </w:tblGrid>
      <w:tr w:rsidR="00254A23" w:rsidRPr="00F12B24" w:rsidTr="0052188F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4A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Сағат</w:t>
            </w:r>
            <w:proofErr w:type="spellEnd"/>
            <w:r w:rsidRPr="00254A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саны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254A23" w:rsidRPr="00254A23" w:rsidTr="0052188F">
        <w:trPr>
          <w:trHeight w:val="562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сабақтар</w:t>
            </w:r>
            <w:proofErr w:type="spellEnd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(ПС)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с</w:t>
            </w: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4A23" w:rsidRPr="00254A23" w:rsidTr="0052188F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MET</w:t>
            </w: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1 2210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Мамандану елінің тілі (екінші ШТ- 1 бөлім) француз тілі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254A23" w:rsidRPr="00254A23" w:rsidTr="0052188F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Курс </w:t>
            </w:r>
            <w:proofErr w:type="spellStart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ақпарат</w:t>
            </w:r>
            <w:proofErr w:type="spellEnd"/>
          </w:p>
        </w:tc>
      </w:tr>
      <w:tr w:rsidR="00254A23" w:rsidRPr="00254A23" w:rsidTr="0052188F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A23" w:rsidRPr="00254A23" w:rsidRDefault="00254A23" w:rsidP="00254A23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254A23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ar-SA"/>
              </w:rPr>
              <w:t>Оқытудың түрі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254A23" w:rsidRPr="00254A23" w:rsidTr="0052188F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</w:p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(электрондық)</w:t>
            </w:r>
          </w:p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(ҚБТ пайдалану арқылы)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Базалық</w:t>
            </w:r>
          </w:p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Бейіндеуші</w:t>
            </w:r>
          </w:p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Элективті </w:t>
            </w:r>
          </w:p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Практикалық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Практикалық міндеттерді шешу, жағдаяттық тапсыралар орындау, (рөлдік,іскерлік ойындар)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ауызша</w:t>
            </w:r>
            <w:proofErr w:type="spellEnd"/>
          </w:p>
        </w:tc>
      </w:tr>
      <w:tr w:rsidR="00254A23" w:rsidRPr="00F12B24" w:rsidTr="0052188F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Мухаметкалиева Г.О.ф.ғ.к., аға оқытушы</w:t>
            </w:r>
          </w:p>
        </w:tc>
        <w:tc>
          <w:tcPr>
            <w:tcW w:w="4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54A23" w:rsidRPr="00254A23" w:rsidTr="0052188F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23" w:rsidRPr="00254A23" w:rsidRDefault="00254A23" w:rsidP="00254A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gulnar1962@mail.ru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54A23" w:rsidRPr="00254A23" w:rsidTr="0052188F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Телефоны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23" w:rsidRPr="00254A23" w:rsidRDefault="00254A23" w:rsidP="00254A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87758643918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254A23" w:rsidRPr="00254A23" w:rsidRDefault="00254A23" w:rsidP="00254A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254A2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Курстың академиялық презентациясы</w:t>
      </w:r>
    </w:p>
    <w:tbl>
      <w:tblPr>
        <w:tblStyle w:val="1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254A23" w:rsidRPr="00254A23" w:rsidTr="0052188F">
        <w:tc>
          <w:tcPr>
            <w:tcW w:w="3404" w:type="dxa"/>
            <w:shd w:val="clear" w:color="auto" w:fill="auto"/>
          </w:tcPr>
          <w:p w:rsidR="00254A23" w:rsidRPr="00254A23" w:rsidRDefault="00254A23" w:rsidP="00254A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115" w:type="dxa"/>
            <w:shd w:val="clear" w:color="auto" w:fill="auto"/>
          </w:tcPr>
          <w:p w:rsidR="00254A23" w:rsidRPr="00254A23" w:rsidRDefault="00254A23" w:rsidP="00254A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:rsidR="00254A23" w:rsidRPr="00254A23" w:rsidRDefault="00254A23" w:rsidP="00254A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6" w:type="dxa"/>
            <w:shd w:val="clear" w:color="auto" w:fill="auto"/>
          </w:tcPr>
          <w:p w:rsidR="00254A23" w:rsidRPr="00254A23" w:rsidRDefault="00254A23" w:rsidP="00254A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ОН қол жеткізу индикаторлары (ЖИ) </w:t>
            </w:r>
          </w:p>
          <w:p w:rsidR="00254A23" w:rsidRPr="00254A23" w:rsidRDefault="00254A23" w:rsidP="00254A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54A23" w:rsidRPr="00254A23" w:rsidTr="0052188F">
        <w:tc>
          <w:tcPr>
            <w:tcW w:w="3404" w:type="dxa"/>
          </w:tcPr>
          <w:p w:rsidR="00254A23" w:rsidRPr="00254A23" w:rsidRDefault="0052188F" w:rsidP="0052188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18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Студенттердің халықаралық кәсіби ортаға кірігуіне және кәсіби француз тілін пайдалануына мүмкіндік беретін, олардың шет тілдік мәдениетаралық және кәсіби қарым-қатынас құралы ретінде.коммуникативтік құзыреттілігін қалыптастыру</w:t>
            </w:r>
            <w:r>
              <w:t xml:space="preserve"> </w:t>
            </w:r>
          </w:p>
        </w:tc>
        <w:tc>
          <w:tcPr>
            <w:tcW w:w="3115" w:type="dxa"/>
          </w:tcPr>
          <w:p w:rsidR="00254A23" w:rsidRPr="00254A23" w:rsidRDefault="00254A23" w:rsidP="0052188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ОН 1</w:t>
            </w:r>
            <w:r w:rsidR="0052188F" w:rsidRPr="0052188F">
              <w:rPr>
                <w:lang w:val="kk-KZ"/>
              </w:rPr>
              <w:t xml:space="preserve"> </w:t>
            </w:r>
            <w:r w:rsidR="0052188F" w:rsidRPr="0052188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РО 1</w:t>
            </w:r>
            <w:r w:rsidR="0052188F" w:rsidRPr="005218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 Кәсіби тақырып аясында ауызша және жазбаша қарым-қатынас дағдыларын көрсету, әсерлерді, оқиғаларды, армандарды, үміттерді, ұмтылыстарды сипаттау.</w:t>
            </w:r>
          </w:p>
        </w:tc>
        <w:tc>
          <w:tcPr>
            <w:tcW w:w="3546" w:type="dxa"/>
          </w:tcPr>
          <w:p w:rsidR="0052188F" w:rsidRPr="0052188F" w:rsidRDefault="0052188F" w:rsidP="0052188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18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ЖИ 1.1-кәсіби қызметпен байланысты күрделі мәтіндердің негізгі мазмұнын түсіну үшін қарапайым және нақтылайтын сұрақтарды (8-10 сұрақ) қояды.</w:t>
            </w:r>
          </w:p>
          <w:p w:rsidR="0052188F" w:rsidRPr="0052188F" w:rsidRDefault="0052188F" w:rsidP="0052188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18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ЖИ 1.2-өз пікірін негіздей отырып және өз көзқарасын түсіндіре отырып, кәсіби тақырыптарға байланысты хабарламаларды құрастырады.</w:t>
            </w:r>
          </w:p>
          <w:p w:rsidR="0052188F" w:rsidRPr="0052188F" w:rsidRDefault="0052188F" w:rsidP="0052188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18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(10-15 сөйлем</w:t>
            </w:r>
          </w:p>
          <w:p w:rsidR="00254A23" w:rsidRPr="00254A23" w:rsidRDefault="00254A23" w:rsidP="00254A2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54A23" w:rsidRPr="00F12B24" w:rsidTr="0052188F">
        <w:tc>
          <w:tcPr>
            <w:tcW w:w="3404" w:type="dxa"/>
            <w:vMerge w:val="restart"/>
          </w:tcPr>
          <w:p w:rsidR="00254A23" w:rsidRPr="00254A23" w:rsidRDefault="00254A23" w:rsidP="00254A2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54A23" w:rsidRPr="00254A23" w:rsidRDefault="00254A23" w:rsidP="00254A2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254A23" w:rsidRPr="00254A23" w:rsidRDefault="00254A23" w:rsidP="0052188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ОН 2</w:t>
            </w: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52188F" w:rsidRPr="005218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РО 2. Оқудың негізгі түрлерін (таныстыру, зерттеу) қолдана отырып, кәсіби бағыттағы мәтіндерді (мақалалар, жарнамалық проспектілер, Ресми құжаттар және т.б.) түсіндіру.</w:t>
            </w:r>
          </w:p>
        </w:tc>
        <w:tc>
          <w:tcPr>
            <w:tcW w:w="3546" w:type="dxa"/>
          </w:tcPr>
          <w:p w:rsidR="0052188F" w:rsidRPr="0052188F" w:rsidRDefault="0052188F" w:rsidP="0052188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18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ЖИ 2.1-берілген тақырып бойынша толық ақпарат алу үшін түсіндіру сұрақтарын (5-8 сұрақ) қояды.</w:t>
            </w:r>
          </w:p>
          <w:p w:rsidR="00254A23" w:rsidRPr="00254A23" w:rsidRDefault="0052188F" w:rsidP="0052188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218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ЖИ 2.2-кәсіби-іскерлік қарым-қатынастың типтік жағдайларында әртүрлі белгілік жүйелерде (мәтін, кесте, график, диаграмма, аудиовизуалды қатар және т. б.) құрылған француз тілді дереккөздерден қажетті ақпаратты алады</w:t>
            </w:r>
          </w:p>
        </w:tc>
      </w:tr>
      <w:tr w:rsidR="00254A23" w:rsidRPr="00F12B24" w:rsidTr="0052188F">
        <w:tc>
          <w:tcPr>
            <w:tcW w:w="3404" w:type="dxa"/>
            <w:vMerge/>
          </w:tcPr>
          <w:p w:rsidR="00254A23" w:rsidRPr="00254A23" w:rsidRDefault="00254A23" w:rsidP="00254A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254A23" w:rsidRPr="00254A23" w:rsidRDefault="00254A23" w:rsidP="00254A2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ОН 3. </w:t>
            </w:r>
          </w:p>
          <w:p w:rsidR="0052188F" w:rsidRPr="0052188F" w:rsidRDefault="0052188F" w:rsidP="0052188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18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Мамандыққа байланысты тақырыптарды дәлелді талқылау</w:t>
            </w:r>
          </w:p>
          <w:p w:rsidR="0052188F" w:rsidRPr="0052188F" w:rsidRDefault="0052188F" w:rsidP="0052188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218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(сипаттама, салыстыру, баяндау, пайымдау, бағалау).</w:t>
            </w:r>
          </w:p>
          <w:p w:rsidR="0052188F" w:rsidRPr="0052188F" w:rsidRDefault="0052188F" w:rsidP="0052188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2188F" w:rsidRPr="0052188F" w:rsidRDefault="0052188F" w:rsidP="0052188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54A23" w:rsidRPr="00254A23" w:rsidRDefault="00254A23" w:rsidP="0052188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6" w:type="dxa"/>
          </w:tcPr>
          <w:p w:rsidR="00254A23" w:rsidRPr="00254A23" w:rsidRDefault="00254A23" w:rsidP="00254A2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ЖИ 3.1 - </w:t>
            </w: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тұжырымдамаларында шарттылық, болжам, болжам элементтері бар шығармашылық сұрақтар (3-5 сұрақ) қояды.</w:t>
            </w:r>
          </w:p>
          <w:p w:rsidR="00254A23" w:rsidRPr="00254A23" w:rsidRDefault="00254A23" w:rsidP="00254A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ЖИ 3.2 – </w:t>
            </w: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Оқылған және тыңдалған материалды талдау үшін Венн диаграммасын жасау.</w:t>
            </w:r>
          </w:p>
        </w:tc>
      </w:tr>
      <w:tr w:rsidR="00254A23" w:rsidRPr="00F12B24" w:rsidTr="0052188F">
        <w:tc>
          <w:tcPr>
            <w:tcW w:w="3404" w:type="dxa"/>
            <w:vMerge/>
          </w:tcPr>
          <w:p w:rsidR="00254A23" w:rsidRPr="00254A23" w:rsidRDefault="00254A23" w:rsidP="00254A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254A23" w:rsidRPr="00254A23" w:rsidRDefault="00254A23" w:rsidP="0052188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ОН 4. </w:t>
            </w:r>
            <w:r w:rsidR="0052188F" w:rsidRPr="005218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Кәсіби сөйлеуге тән ауызша және жазбаша хабарлама жоспарын құру.</w:t>
            </w:r>
          </w:p>
        </w:tc>
        <w:tc>
          <w:tcPr>
            <w:tcW w:w="3546" w:type="dxa"/>
          </w:tcPr>
          <w:p w:rsidR="00254A23" w:rsidRPr="00254A23" w:rsidRDefault="00254A23" w:rsidP="00254A2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ЖИ 4.1 - </w:t>
            </w: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оқылған және тыңдалған материал бойынша жаңа нәрсе жасау үшін қорыту, топтастыру және қайта құру дағдыларын қалыптастыруға бағытталған талдамалық сипаттағы сұрақтарды (3-5 сұрақ) қояды.</w:t>
            </w:r>
          </w:p>
          <w:p w:rsidR="00254A23" w:rsidRPr="00254A23" w:rsidRDefault="00254A23" w:rsidP="00254A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ЖИ 4.2- </w:t>
            </w: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Өткен тақырып бойынша шығарма жазу (80-100 сөз).</w:t>
            </w:r>
          </w:p>
        </w:tc>
      </w:tr>
      <w:tr w:rsidR="00254A23" w:rsidRPr="00F12B24" w:rsidTr="0052188F">
        <w:tc>
          <w:tcPr>
            <w:tcW w:w="3404" w:type="dxa"/>
            <w:vMerge/>
          </w:tcPr>
          <w:p w:rsidR="00254A23" w:rsidRPr="00254A23" w:rsidRDefault="00254A23" w:rsidP="00254A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254A23" w:rsidRPr="00254A23" w:rsidRDefault="00254A23" w:rsidP="00F44189">
            <w:pPr>
              <w:spacing w:line="262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ОН 5</w:t>
            </w:r>
            <w:r w:rsidR="00F44189" w:rsidRPr="00F4418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РО 5. - Ақпараттық дереккөздерді іріктеу және кәсіби қызметте коммуникативтік міндеттерді орындау үшін </w:t>
            </w:r>
            <w:r w:rsidR="00F44189" w:rsidRPr="00F4418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қажетті ақпаратты сыни бағалау.</w:t>
            </w:r>
          </w:p>
        </w:tc>
        <w:tc>
          <w:tcPr>
            <w:tcW w:w="3546" w:type="dxa"/>
          </w:tcPr>
          <w:p w:rsidR="00254A23" w:rsidRPr="00254A23" w:rsidRDefault="00254A23" w:rsidP="00254A2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ЖИ 5.1 - </w:t>
            </w: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алынған ақпаратты бағалауға және проблеманы шешуге болатын бағалау сұрақтарын (3-5 сұрақ) қояды.</w:t>
            </w:r>
          </w:p>
          <w:p w:rsidR="00254A23" w:rsidRPr="00254A23" w:rsidRDefault="00254A23" w:rsidP="00254A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ЖИ 5.2-</w:t>
            </w:r>
            <w:r w:rsidRPr="00254A23">
              <w:rPr>
                <w:rFonts w:ascii="Calibri" w:eastAsia="Calibri" w:hAnsi="Calibri" w:cs="Times New Roman"/>
                <w:lang w:val="kk-KZ"/>
              </w:rPr>
              <w:t xml:space="preserve"> </w:t>
            </w: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Рефлексия. Студенттер мен оқытушының қызметін бағалау үшін ауызша және жазбаша түрде рефлексияның әртүрлі әдістерін пайдалану (3-5 ұсыныс).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7784"/>
      </w:tblGrid>
      <w:tr w:rsidR="00254A23" w:rsidRPr="00254A23" w:rsidTr="0052188F">
        <w:trPr>
          <w:trHeight w:val="2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Пререквизиттер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189" w:rsidRPr="00F44189" w:rsidRDefault="00F44189" w:rsidP="00F44189">
            <w:pPr>
              <w:spacing w:after="0" w:line="26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441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Халықаралық қызметтегі шет тілі (екінші шет тілі) 1-бөлім</w:t>
            </w:r>
          </w:p>
          <w:p w:rsidR="00254A23" w:rsidRPr="00254A23" w:rsidRDefault="00254A23" w:rsidP="00F44189">
            <w:pPr>
              <w:spacing w:after="0" w:line="26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4A23" w:rsidRPr="00254A23" w:rsidTr="0052188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A23" w:rsidRPr="00254A23" w:rsidRDefault="00254A23" w:rsidP="00254A2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23" w:rsidRPr="00254A23" w:rsidRDefault="00F44189" w:rsidP="00254A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18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Іскерлік шет тілі.</w:t>
            </w:r>
          </w:p>
        </w:tc>
      </w:tr>
      <w:tr w:rsidR="00254A23" w:rsidRPr="00F12B24" w:rsidTr="0052188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23" w:rsidRPr="00254A23" w:rsidRDefault="00254A23" w:rsidP="00254A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54A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Әдебиет</w:t>
            </w:r>
            <w:proofErr w:type="spellEnd"/>
            <w:r w:rsidRPr="00254A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254A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841" w:rsidRPr="00421841" w:rsidRDefault="00421841" w:rsidP="0042184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1.Французский </w:t>
            </w:r>
            <w:proofErr w:type="spellStart"/>
            <w:proofErr w:type="gramStart"/>
            <w:r w:rsidRPr="00421841">
              <w:rPr>
                <w:rFonts w:ascii="Times New Roman" w:eastAsia="Calibri" w:hAnsi="Times New Roman" w:cs="Times New Roman"/>
                <w:sz w:val="24"/>
                <w:szCs w:val="24"/>
              </w:rPr>
              <w:t>язык.Ди</w:t>
            </w:r>
            <w:r w:rsidR="00F12B24">
              <w:rPr>
                <w:rFonts w:ascii="Times New Roman" w:eastAsia="Calibri" w:hAnsi="Times New Roman" w:cs="Times New Roman"/>
                <w:sz w:val="24"/>
                <w:szCs w:val="24"/>
              </w:rPr>
              <w:t>пломатическая</w:t>
            </w:r>
            <w:proofErr w:type="spellEnd"/>
            <w:proofErr w:type="gramEnd"/>
            <w:r w:rsidR="00F12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служба..Минск.2015</w:t>
            </w:r>
          </w:p>
          <w:p w:rsidR="00421841" w:rsidRPr="00421841" w:rsidRDefault="00421841" w:rsidP="0042184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421841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2. Alter ego+. Cahier d’activités. Catherine Hugot, Véronique M.Kizirian, Monique Waendendries, Annie Berthet, Emmanuelle </w:t>
            </w:r>
            <w:r w:rsidR="00F12B24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Daill, Hachette. 2015</w:t>
            </w:r>
            <w:r w:rsidRPr="00421841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.</w:t>
            </w:r>
          </w:p>
          <w:p w:rsidR="00421841" w:rsidRPr="00421841" w:rsidRDefault="00421841" w:rsidP="0042184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421841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5. Panorama 1.  1-Jacky Girardet.  Jean-Marie Cridlig Méthode de françai</w:t>
            </w:r>
            <w:r w:rsidR="00F12B24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s.  CLE International. Paris-2016</w:t>
            </w:r>
            <w:r w:rsidRPr="00421841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.</w:t>
            </w:r>
          </w:p>
          <w:p w:rsidR="00421841" w:rsidRPr="00421841" w:rsidRDefault="00421841" w:rsidP="0042184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421841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6. Panorama 1- Jacky Girardet,  Jean-Marie Cridlig. Cahier d’exercic</w:t>
            </w:r>
            <w:r w:rsidR="00F12B24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es.  CLE International Paris-20</w:t>
            </w:r>
            <w:r w:rsidRPr="00421841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1</w:t>
            </w:r>
            <w:r w:rsidR="00F12B2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421841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.</w:t>
            </w:r>
          </w:p>
          <w:p w:rsidR="00421841" w:rsidRPr="00421841" w:rsidRDefault="00421841" w:rsidP="0042184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421841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8. Tout va bien 1. Méthode de français. H.Augé,M.D.Canada Pujols.L.Martin,</w:t>
            </w:r>
            <w:r w:rsidR="00F12B24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C.Malhens. CLE international,2016</w:t>
            </w:r>
          </w:p>
          <w:p w:rsidR="00421841" w:rsidRPr="00421841" w:rsidRDefault="00421841" w:rsidP="0042184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421841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9. Tout va bien 1. Cahier d’exercices. H.Augé,M.D.Canada Pujols.L.Martin,</w:t>
            </w:r>
            <w:r w:rsidR="00F12B24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C.Malhens. CLE international,2016</w:t>
            </w:r>
            <w:bookmarkStart w:id="0" w:name="_GoBack"/>
            <w:bookmarkEnd w:id="0"/>
          </w:p>
          <w:p w:rsidR="00421841" w:rsidRPr="00421841" w:rsidRDefault="00421841" w:rsidP="0042184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421841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Sites Internet :</w:t>
            </w:r>
          </w:p>
          <w:p w:rsidR="00421841" w:rsidRPr="00421841" w:rsidRDefault="00421841" w:rsidP="0042184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421841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www.infodeclics.com/bricolage/</w:t>
            </w:r>
          </w:p>
          <w:p w:rsidR="00421841" w:rsidRPr="00421841" w:rsidRDefault="00421841" w:rsidP="0042184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421841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http://www.cybericoleur.com/forum.htme.</w:t>
            </w:r>
          </w:p>
          <w:p w:rsidR="00421841" w:rsidRPr="00421841" w:rsidRDefault="00421841" w:rsidP="0042184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421841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www.ciele.org/filiers/index du Centre d’information sur l’énergie et l’environnement(Rennes)</w:t>
            </w:r>
          </w:p>
          <w:p w:rsidR="00421841" w:rsidRPr="00421841" w:rsidRDefault="00421841" w:rsidP="0042184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421841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www.eurosport.fr</w:t>
            </w:r>
          </w:p>
          <w:p w:rsidR="00421841" w:rsidRPr="00421841" w:rsidRDefault="00421841" w:rsidP="0042184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421841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http://www.francparler.org/dossiers/cecr_enseigner.htm#approche_actionnelle </w:t>
            </w:r>
          </w:p>
          <w:p w:rsidR="00421841" w:rsidRPr="00421841" w:rsidRDefault="00421841" w:rsidP="0042184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421841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www.defipourlaterre.org /junior/le test defi pour la terre</w:t>
            </w:r>
          </w:p>
          <w:p w:rsidR="00421841" w:rsidRPr="00421841" w:rsidRDefault="00421841" w:rsidP="0042184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421841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Connaissance de la France : http://www.furman.edu/~pecoy/regw1.htm </w:t>
            </w:r>
          </w:p>
          <w:p w:rsidR="00421841" w:rsidRPr="00421841" w:rsidRDefault="00421841" w:rsidP="0042184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421841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Connaissance des régions et villes françaises : http://admi.net//tow/reg.html </w:t>
            </w:r>
          </w:p>
          <w:p w:rsidR="00421841" w:rsidRPr="00421841" w:rsidRDefault="00421841" w:rsidP="0042184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421841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Culture française : http://www.bnf.fr/loc/bnf0001.htm </w:t>
            </w:r>
          </w:p>
          <w:p w:rsidR="00421841" w:rsidRPr="00421841" w:rsidRDefault="00421841" w:rsidP="0042184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421841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Culture francophone sur internet : http://students.albion.edu/smcnitt/francophonie/ </w:t>
            </w:r>
          </w:p>
          <w:p w:rsidR="00421841" w:rsidRPr="00421841" w:rsidRDefault="00421841" w:rsidP="0042184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421841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Documentation française : http://www.ladocumentationfrancaise.fr/ </w:t>
            </w:r>
          </w:p>
          <w:p w:rsidR="00421841" w:rsidRPr="00421841" w:rsidRDefault="00421841" w:rsidP="0042184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18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Educasource</w:t>
            </w:r>
            <w:proofErr w:type="spellEnd"/>
            <w:r w:rsidRPr="004218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: http://www.educasource.education.fr/ </w:t>
            </w:r>
          </w:p>
          <w:p w:rsidR="00254A23" w:rsidRPr="003D47DB" w:rsidRDefault="00421841" w:rsidP="003D47D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421841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Explorateur culturel :</w:t>
            </w:r>
            <w:r w:rsidR="003D47D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http://ottawa.ambafrance.org/ </w:t>
            </w:r>
            <w:r w:rsidR="00254A23" w:rsidRPr="003D47DB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254A23" w:rsidRPr="00254A23" w:rsidRDefault="00F12B24" w:rsidP="00254A23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hyperlink r:id="rId5" w:history="1">
              <w:r w:rsidR="00254A23" w:rsidRPr="00254A23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/>
                </w:rPr>
                <w:t>www.defipourlaterre.org</w:t>
              </w:r>
            </w:hyperlink>
            <w:r w:rsidR="00254A23" w:rsidRPr="00254A23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/junior/le test defi pour la terre</w:t>
            </w:r>
          </w:p>
          <w:p w:rsidR="00254A23" w:rsidRPr="00254A23" w:rsidRDefault="00254A23" w:rsidP="00254A23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254A23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Connaissance de la France : </w:t>
            </w:r>
            <w:r w:rsidRPr="00254A23">
              <w:rPr>
                <w:rFonts w:ascii="Calibri" w:eastAsia="Calibri" w:hAnsi="Calibri" w:cs="Times New Roman"/>
              </w:rPr>
              <w:fldChar w:fldCharType="begin"/>
            </w: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instrText xml:space="preserve"> HYPERLINK "http://www.furman.edu/~pecoy/regw1.htm" </w:instrText>
            </w:r>
            <w:r w:rsidRPr="00254A23">
              <w:rPr>
                <w:rFonts w:ascii="Calibri" w:eastAsia="Calibri" w:hAnsi="Calibri" w:cs="Times New Roman"/>
              </w:rPr>
              <w:fldChar w:fldCharType="separate"/>
            </w:r>
            <w:r w:rsidRPr="00254A23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http://www.furman.edu/~pecoy/regw1.htm</w:t>
            </w:r>
            <w:r w:rsidRPr="00254A23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fldChar w:fldCharType="end"/>
            </w: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254A23" w:rsidRPr="00254A23" w:rsidRDefault="00254A23" w:rsidP="00254A23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254A23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Connaissance des régions et villes françaises : </w:t>
            </w:r>
            <w:r w:rsidRPr="00254A23">
              <w:rPr>
                <w:rFonts w:ascii="Calibri" w:eastAsia="Calibri" w:hAnsi="Calibri" w:cs="Times New Roman"/>
              </w:rPr>
              <w:fldChar w:fldCharType="begin"/>
            </w: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instrText xml:space="preserve"> HYPERLINK "http://admi.net/tow/reg.html" </w:instrText>
            </w:r>
            <w:r w:rsidRPr="00254A23">
              <w:rPr>
                <w:rFonts w:ascii="Calibri" w:eastAsia="Calibri" w:hAnsi="Calibri" w:cs="Times New Roman"/>
              </w:rPr>
              <w:fldChar w:fldCharType="separate"/>
            </w:r>
            <w:r w:rsidRPr="00254A23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http://admi.net//tow/reg.html</w:t>
            </w:r>
            <w:r w:rsidRPr="00254A23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fldChar w:fldCharType="end"/>
            </w: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254A23" w:rsidRPr="00254A23" w:rsidRDefault="00254A23" w:rsidP="00254A23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254A23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Culture française : </w:t>
            </w:r>
            <w:r w:rsidRPr="00254A23">
              <w:rPr>
                <w:rFonts w:ascii="Calibri" w:eastAsia="Calibri" w:hAnsi="Calibri" w:cs="Times New Roman"/>
              </w:rPr>
              <w:fldChar w:fldCharType="begin"/>
            </w: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instrText xml:space="preserve"> HYPERLINK "http://www.bnf.fr/loc/bnf0001.htm" </w:instrText>
            </w:r>
            <w:r w:rsidRPr="00254A23">
              <w:rPr>
                <w:rFonts w:ascii="Calibri" w:eastAsia="Calibri" w:hAnsi="Calibri" w:cs="Times New Roman"/>
              </w:rPr>
              <w:fldChar w:fldCharType="separate"/>
            </w:r>
            <w:r w:rsidRPr="00254A23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http://www.bnf.fr/loc/bnf0001.htm</w:t>
            </w:r>
            <w:r w:rsidRPr="00254A23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fldChar w:fldCharType="end"/>
            </w: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254A23" w:rsidRPr="00254A23" w:rsidRDefault="00254A23" w:rsidP="00254A23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254A23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Culture francophone sur internet : </w:t>
            </w:r>
            <w:r w:rsidRPr="00254A23">
              <w:rPr>
                <w:rFonts w:ascii="Calibri" w:eastAsia="Calibri" w:hAnsi="Calibri" w:cs="Times New Roman"/>
              </w:rPr>
              <w:fldChar w:fldCharType="begin"/>
            </w: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instrText xml:space="preserve"> HYPERLINK "http://students.albion.edu/smcnitt/francophonie/" </w:instrText>
            </w:r>
            <w:r w:rsidRPr="00254A23">
              <w:rPr>
                <w:rFonts w:ascii="Calibri" w:eastAsia="Calibri" w:hAnsi="Calibri" w:cs="Times New Roman"/>
              </w:rPr>
              <w:fldChar w:fldCharType="separate"/>
            </w:r>
            <w:r w:rsidRPr="00254A23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http://students.albion.edu/smcnitt/francophonie/</w:t>
            </w:r>
            <w:r w:rsidRPr="00254A23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fldChar w:fldCharType="end"/>
            </w: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254A23" w:rsidRPr="00254A23" w:rsidRDefault="00254A23" w:rsidP="00254A23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254A23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Documentation française : </w:t>
            </w:r>
            <w:r w:rsidRPr="00254A23">
              <w:rPr>
                <w:rFonts w:ascii="Calibri" w:eastAsia="Calibri" w:hAnsi="Calibri" w:cs="Times New Roman"/>
              </w:rPr>
              <w:fldChar w:fldCharType="begin"/>
            </w: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instrText xml:space="preserve"> HYPERLINK "http://www.ladocumentationfrancaise.fr/" </w:instrText>
            </w:r>
            <w:r w:rsidRPr="00254A23">
              <w:rPr>
                <w:rFonts w:ascii="Calibri" w:eastAsia="Calibri" w:hAnsi="Calibri" w:cs="Times New Roman"/>
              </w:rPr>
              <w:fldChar w:fldCharType="separate"/>
            </w:r>
            <w:r w:rsidRPr="00254A23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http://www.ladocumentationfrancaise.fr/</w:t>
            </w:r>
            <w:r w:rsidRPr="00254A23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fldChar w:fldCharType="end"/>
            </w: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254A23" w:rsidRPr="00254A23" w:rsidRDefault="00254A23" w:rsidP="00254A23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254A2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Educasource</w:t>
            </w:r>
            <w:proofErr w:type="spellEnd"/>
            <w:r w:rsidRPr="00254A2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: </w:t>
            </w:r>
            <w:hyperlink r:id="rId6" w:history="1">
              <w:r w:rsidRPr="00254A23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  <w:lang w:val="en-GB"/>
                </w:rPr>
                <w:t>http://www.educasource.education.fr/</w:t>
              </w:r>
            </w:hyperlink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254A23" w:rsidRPr="00254A23" w:rsidRDefault="00254A23" w:rsidP="00254A23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54A23" w:rsidRPr="00F12B24" w:rsidTr="0052188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23" w:rsidRPr="00254A23" w:rsidRDefault="00254A23" w:rsidP="00254A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</w:pPr>
            <w:proofErr w:type="spellStart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Университеттік</w:t>
            </w:r>
            <w:proofErr w:type="spellEnd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моральдық</w:t>
            </w:r>
            <w:proofErr w:type="spellEnd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>-</w:t>
            </w:r>
            <w:proofErr w:type="spellStart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этикалық</w:t>
            </w:r>
            <w:proofErr w:type="spellEnd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шеңберіндегі</w:t>
            </w:r>
            <w:proofErr w:type="spellEnd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курстың</w:t>
            </w:r>
            <w:proofErr w:type="spellEnd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23" w:rsidRPr="00254A23" w:rsidRDefault="00254A23" w:rsidP="00254A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</w:pPr>
            <w:proofErr w:type="spellStart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тәртіп</w:t>
            </w:r>
            <w:proofErr w:type="spellEnd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ережелері</w:t>
            </w:r>
            <w:proofErr w:type="spellEnd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:rsidR="00254A23" w:rsidRPr="00254A23" w:rsidRDefault="00254A23" w:rsidP="00254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Барлық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білім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алушылар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ЖООК</w:t>
            </w: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-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қа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тіркелу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қажет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. </w:t>
            </w:r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курс</w:t>
            </w: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модульдерін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өту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мерзімі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пәнді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оқыту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кестесіне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сәйкес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мүлтіксіз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сақталуы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тиіс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.</w:t>
            </w:r>
          </w:p>
          <w:p w:rsidR="00254A23" w:rsidRPr="00254A23" w:rsidRDefault="00254A23" w:rsidP="00254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НАЗАР</w:t>
            </w: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АУДАРЫҢЫЗ</w:t>
            </w: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>!</w:t>
            </w: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Дедлайндарды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сақтамау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баллдардың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жоғалуына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әкеледі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!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Әрбір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тапсырманың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дедлайны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оқу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курсының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мазмұнын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жүзеге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асыру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күнтізбесінде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(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кестесінде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),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сондай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-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ақ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ЖООК</w:t>
            </w: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-</w:t>
            </w:r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та</w:t>
            </w: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көрсетілген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.</w:t>
            </w:r>
          </w:p>
          <w:p w:rsidR="00254A23" w:rsidRPr="00254A23" w:rsidRDefault="00254A23" w:rsidP="00254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Академиялық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құндылықтар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:</w:t>
            </w:r>
          </w:p>
          <w:p w:rsidR="00254A23" w:rsidRPr="00254A23" w:rsidRDefault="00254A23" w:rsidP="00254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-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/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зертханалық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сабақтар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СӨЖ</w:t>
            </w: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өзіндік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сипатта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болуы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керек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.</w:t>
            </w:r>
          </w:p>
          <w:p w:rsidR="00254A23" w:rsidRPr="00254A23" w:rsidRDefault="00254A23" w:rsidP="00254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-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Бақылаудың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барлық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кезеңінде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плагиатқа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жалған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ақпаратқа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көшіруге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тыйым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салынады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. </w:t>
            </w:r>
          </w:p>
          <w:p w:rsidR="00254A23" w:rsidRPr="00254A23" w:rsidRDefault="00254A23" w:rsidP="00254A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-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Мүмкіндігі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шектеулі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студенттер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жоғарыдағы </w:t>
            </w: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@mail.com.</w:t>
            </w:r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-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мекенжайы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консультациялық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көмек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ала</w:t>
            </w: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алады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.</w:t>
            </w:r>
          </w:p>
        </w:tc>
      </w:tr>
      <w:tr w:rsidR="00254A23" w:rsidRPr="00254A23" w:rsidTr="0052188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23" w:rsidRPr="00254A23" w:rsidRDefault="00254A23" w:rsidP="00254A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аттестаттау</w:t>
            </w:r>
            <w:proofErr w:type="spellEnd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23" w:rsidRPr="00254A23" w:rsidRDefault="00254A23" w:rsidP="00254A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Критериалды</w:t>
            </w:r>
            <w:proofErr w:type="spellEnd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дескрипторларға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сәйкес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оқыту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нәтижелерін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аралық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емтихандарда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құзыреттіліктің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қалыптасуын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254A23" w:rsidRPr="00254A23" w:rsidRDefault="00254A23" w:rsidP="00254A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Жиынтық</w:t>
            </w:r>
            <w:proofErr w:type="spellEnd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аудиториядағы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(вебинардағы)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жұмыстың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белсенділігін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орындалған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254A23" w:rsidRPr="00254A23" w:rsidRDefault="00254A23" w:rsidP="00254A2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A23" w:rsidRPr="00254A23" w:rsidRDefault="00254A23" w:rsidP="00254A2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A23" w:rsidRPr="00254A23" w:rsidRDefault="00254A23" w:rsidP="00254A2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 КУРСЫНЫҢ МАЗМҰНЫН ЖҮЗЕГЕ АСЫРУ КҮНТІЗБЕСІ (</w:t>
      </w:r>
      <w:proofErr w:type="spellStart"/>
      <w:r w:rsidRPr="00254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кестесі</w:t>
      </w:r>
      <w:proofErr w:type="spellEnd"/>
      <w:r w:rsidRPr="00254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Style w:val="1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725"/>
        <w:gridCol w:w="671"/>
        <w:gridCol w:w="889"/>
        <w:gridCol w:w="1134"/>
        <w:gridCol w:w="1398"/>
      </w:tblGrid>
      <w:tr w:rsidR="00254A23" w:rsidRPr="00254A23" w:rsidTr="005218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A23" w:rsidRPr="00254A23" w:rsidRDefault="00254A23" w:rsidP="00254A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 модуль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A23" w:rsidRPr="00254A23" w:rsidRDefault="00254A23" w:rsidP="00254A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A23" w:rsidRPr="00254A23" w:rsidRDefault="00254A23" w:rsidP="00254A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ОН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A23" w:rsidRPr="00254A23" w:rsidRDefault="00254A23" w:rsidP="00254A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A23" w:rsidRPr="00254A23" w:rsidRDefault="00254A23" w:rsidP="00254A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A23" w:rsidRPr="00254A23" w:rsidRDefault="00254A23" w:rsidP="00254A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Ең</w:t>
            </w:r>
            <w:proofErr w:type="spellEnd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жоғары</w:t>
            </w:r>
            <w:proofErr w:type="spellEnd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A23" w:rsidRPr="00254A23" w:rsidRDefault="00254A23" w:rsidP="00254A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Білімді</w:t>
            </w:r>
            <w:proofErr w:type="spellEnd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формасы</w:t>
            </w:r>
            <w:proofErr w:type="spellEnd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A23" w:rsidRPr="00254A23" w:rsidRDefault="00254A23" w:rsidP="00254A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Сабақты</w:t>
            </w:r>
            <w:proofErr w:type="spellEnd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өткізу</w:t>
            </w:r>
            <w:proofErr w:type="spellEnd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түрі</w:t>
            </w:r>
            <w:proofErr w:type="spellEnd"/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 платформа</w:t>
            </w:r>
          </w:p>
        </w:tc>
      </w:tr>
      <w:tr w:rsidR="00254A23" w:rsidRPr="00254A23" w:rsidTr="0052188F">
        <w:tc>
          <w:tcPr>
            <w:tcW w:w="10046" w:type="dxa"/>
            <w:gridSpan w:val="8"/>
          </w:tcPr>
          <w:p w:rsidR="00254A23" w:rsidRPr="00254A23" w:rsidRDefault="00254A23" w:rsidP="00C458D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</w:t>
            </w: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 xml:space="preserve"> I. </w:t>
            </w:r>
            <w:r w:rsidR="00C458D3" w:rsidRPr="00C458D3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Diplomatie</w:t>
            </w:r>
          </w:p>
        </w:tc>
      </w:tr>
      <w:tr w:rsidR="00254A23" w:rsidRPr="00254A23" w:rsidTr="0052188F">
        <w:trPr>
          <w:trHeight w:val="954"/>
        </w:trPr>
        <w:tc>
          <w:tcPr>
            <w:tcW w:w="851" w:type="dxa"/>
            <w:vMerge w:val="restart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C458D3" w:rsidRPr="00C458D3" w:rsidRDefault="00254A23" w:rsidP="00C458D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291CC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 xml:space="preserve"> 1</w:t>
            </w:r>
            <w:r w:rsidR="00C458D3" w:rsidRPr="00C458D3">
              <w:rPr>
                <w:lang w:val="fr-FR"/>
              </w:rPr>
              <w:t xml:space="preserve"> </w:t>
            </w:r>
            <w:r w:rsidR="00C458D3" w:rsidRPr="00C458D3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ПЗ 1: La formation, la sélection, les concours et</w:t>
            </w:r>
          </w:p>
          <w:p w:rsidR="00C458D3" w:rsidRPr="00254A23" w:rsidRDefault="00C458D3" w:rsidP="00C458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C458D3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la Carrière</w:t>
            </w:r>
          </w:p>
          <w:p w:rsidR="00254A23" w:rsidRPr="00254A23" w:rsidRDefault="00254A23" w:rsidP="00254A23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254A2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</w:p>
        </w:tc>
        <w:tc>
          <w:tcPr>
            <w:tcW w:w="976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</w:t>
            </w:r>
          </w:p>
        </w:tc>
        <w:tc>
          <w:tcPr>
            <w:tcW w:w="671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</w:t>
            </w:r>
          </w:p>
        </w:tc>
        <w:tc>
          <w:tcPr>
            <w:tcW w:w="1398" w:type="dxa"/>
          </w:tcPr>
          <w:p w:rsidR="00254A23" w:rsidRPr="00254A23" w:rsidRDefault="00254A23" w:rsidP="00254A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254A23" w:rsidRPr="00254A23" w:rsidRDefault="003C7F9C" w:rsidP="00254A23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C7F9C">
              <w:rPr>
                <w:rFonts w:ascii="Calibri" w:eastAsia="Calibri" w:hAnsi="Calibri" w:cs="Times New Roman"/>
                <w:lang w:val="en-US"/>
              </w:rPr>
              <w:t>Univer</w:t>
            </w:r>
            <w:proofErr w:type="spellEnd"/>
            <w:r w:rsidRPr="003C7F9C">
              <w:rPr>
                <w:rFonts w:ascii="Calibri" w:eastAsia="Calibri" w:hAnsi="Calibri" w:cs="Times New Roman"/>
                <w:lang w:val="en-US"/>
              </w:rPr>
              <w:t xml:space="preserve"> ж</w:t>
            </w:r>
          </w:p>
          <w:p w:rsidR="00254A23" w:rsidRPr="00254A23" w:rsidRDefault="00254A23" w:rsidP="00254A23">
            <w:pPr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254A23" w:rsidRPr="00254A23" w:rsidTr="0052188F">
        <w:trPr>
          <w:trHeight w:val="314"/>
        </w:trPr>
        <w:tc>
          <w:tcPr>
            <w:tcW w:w="851" w:type="dxa"/>
            <w:vMerge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254A23" w:rsidRPr="00254A23" w:rsidRDefault="00254A23" w:rsidP="00254A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254A23" w:rsidRPr="00254A23" w:rsidTr="0052188F">
        <w:tc>
          <w:tcPr>
            <w:tcW w:w="851" w:type="dxa"/>
            <w:vMerge w:val="restart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C458D3" w:rsidRPr="00254A23" w:rsidRDefault="00254A23" w:rsidP="00C458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291CC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 xml:space="preserve"> 2</w:t>
            </w: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:</w:t>
            </w:r>
            <w:r w:rsidRPr="00254A2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proofErr w:type="gramStart"/>
            <w:r w:rsidR="00C458D3" w:rsidRPr="00C458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fr-FR"/>
              </w:rPr>
              <w:t>Le  diplomate</w:t>
            </w:r>
            <w:proofErr w:type="gramEnd"/>
          </w:p>
          <w:p w:rsidR="00254A23" w:rsidRPr="00254A23" w:rsidRDefault="00254A23" w:rsidP="0025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1.1,</w:t>
            </w:r>
          </w:p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2</w:t>
            </w:r>
          </w:p>
        </w:tc>
        <w:tc>
          <w:tcPr>
            <w:tcW w:w="1398" w:type="dxa"/>
          </w:tcPr>
          <w:p w:rsidR="00254A23" w:rsidRPr="00254A23" w:rsidRDefault="00254A23" w:rsidP="00254A23">
            <w:pPr>
              <w:rPr>
                <w:rFonts w:ascii="Calibri" w:eastAsia="Calibri" w:hAnsi="Calibri" w:cs="Times New Roman"/>
                <w:lang w:val="en-US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254A23" w:rsidRPr="00254A23" w:rsidRDefault="003C7F9C" w:rsidP="00254A23">
            <w:pPr>
              <w:rPr>
                <w:rFonts w:ascii="Calibri" w:eastAsia="Calibri" w:hAnsi="Calibri" w:cs="Times New Roman"/>
                <w:lang w:val="kk-KZ"/>
              </w:rPr>
            </w:pPr>
            <w:r w:rsidRPr="003C7F9C">
              <w:rPr>
                <w:rFonts w:ascii="Calibri" w:eastAsia="Calibri" w:hAnsi="Calibri" w:cs="Times New Roman"/>
                <w:lang w:val="kk-KZ"/>
              </w:rPr>
              <w:t>Univer ж</w:t>
            </w:r>
          </w:p>
        </w:tc>
      </w:tr>
      <w:tr w:rsidR="00254A23" w:rsidRPr="00254A23" w:rsidTr="0052188F">
        <w:tc>
          <w:tcPr>
            <w:tcW w:w="851" w:type="dxa"/>
            <w:vMerge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254A23" w:rsidRPr="00254A23" w:rsidRDefault="00254A23" w:rsidP="00254A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254A23" w:rsidRPr="00254A23" w:rsidTr="0052188F">
        <w:tc>
          <w:tcPr>
            <w:tcW w:w="851" w:type="dxa"/>
            <w:vMerge w:val="restart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254A23" w:rsidRPr="00254A23" w:rsidRDefault="00254A23" w:rsidP="00C458D3">
            <w:pPr>
              <w:widowControl w:val="0"/>
              <w:tabs>
                <w:tab w:val="left" w:pos="229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="00291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fr-FR" w:bidi="fr-FR"/>
              </w:rPr>
              <w:t xml:space="preserve"> 3</w:t>
            </w: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fr-FR" w:bidi="fr-FR"/>
              </w:rPr>
              <w:t>:</w:t>
            </w: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de-DE" w:eastAsia="fr-FR" w:bidi="fr-FR"/>
              </w:rPr>
              <w:t xml:space="preserve"> </w:t>
            </w:r>
            <w:r w:rsidR="00C458D3" w:rsidRPr="00C458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de-DE" w:eastAsia="fr-FR" w:bidi="fr-FR"/>
              </w:rPr>
              <w:t xml:space="preserve">: Diplomatie </w:t>
            </w:r>
            <w:proofErr w:type="spellStart"/>
            <w:r w:rsidR="00C458D3" w:rsidRPr="00C458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de-DE" w:eastAsia="fr-FR" w:bidi="fr-FR"/>
              </w:rPr>
              <w:t>bilatérale</w:t>
            </w:r>
            <w:proofErr w:type="spellEnd"/>
          </w:p>
        </w:tc>
        <w:tc>
          <w:tcPr>
            <w:tcW w:w="976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1.2</w:t>
            </w:r>
          </w:p>
        </w:tc>
        <w:tc>
          <w:tcPr>
            <w:tcW w:w="671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3</w:t>
            </w:r>
          </w:p>
        </w:tc>
        <w:tc>
          <w:tcPr>
            <w:tcW w:w="1398" w:type="dxa"/>
          </w:tcPr>
          <w:p w:rsidR="00254A23" w:rsidRPr="00254A23" w:rsidRDefault="00254A23" w:rsidP="00254A23">
            <w:pPr>
              <w:rPr>
                <w:rFonts w:ascii="Calibri" w:eastAsia="Calibri" w:hAnsi="Calibri" w:cs="Times New Roman"/>
                <w:lang w:val="en-US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254A23" w:rsidRPr="00254A23" w:rsidRDefault="003C7F9C" w:rsidP="00254A23">
            <w:pPr>
              <w:rPr>
                <w:rFonts w:ascii="Calibri" w:eastAsia="Calibri" w:hAnsi="Calibri" w:cs="Times New Roman"/>
                <w:lang w:val="kk-KZ"/>
              </w:rPr>
            </w:pPr>
            <w:r w:rsidRPr="003C7F9C">
              <w:rPr>
                <w:rFonts w:ascii="Calibri" w:eastAsia="Calibri" w:hAnsi="Calibri" w:cs="Times New Roman"/>
                <w:lang w:val="kk-KZ"/>
              </w:rPr>
              <w:t>Univer ж</w:t>
            </w:r>
          </w:p>
        </w:tc>
      </w:tr>
      <w:tr w:rsidR="00254A23" w:rsidRPr="00254A23" w:rsidTr="0052188F">
        <w:tc>
          <w:tcPr>
            <w:tcW w:w="851" w:type="dxa"/>
            <w:vMerge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254A23" w:rsidRPr="00254A23" w:rsidRDefault="00254A23" w:rsidP="00254A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254A23" w:rsidRPr="00254A23" w:rsidTr="0052188F">
        <w:tc>
          <w:tcPr>
            <w:tcW w:w="851" w:type="dxa"/>
            <w:vMerge w:val="restart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291CCA" w:rsidRPr="00291CCA" w:rsidRDefault="00254A23" w:rsidP="00291C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291CCA" w:rsidRPr="00291CCA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ПЗ 4: Diplomatie </w:t>
            </w:r>
            <w:proofErr w:type="spellStart"/>
            <w:r w:rsidR="00291CCA" w:rsidRPr="00291CCA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multilatérale</w:t>
            </w:r>
            <w:proofErr w:type="spellEnd"/>
            <w:r w:rsidR="00291CCA" w:rsidRPr="00291CCA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</w:p>
          <w:p w:rsidR="00291CCA" w:rsidRPr="00291CCA" w:rsidRDefault="00291CCA" w:rsidP="00291C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</w:p>
          <w:p w:rsidR="00254A23" w:rsidRPr="00254A23" w:rsidRDefault="00291CCA" w:rsidP="00291C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СРСП 1: </w:t>
            </w:r>
            <w:proofErr w:type="spellStart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Négociation</w:t>
            </w:r>
            <w:proofErr w:type="spellEnd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et </w:t>
            </w:r>
            <w:proofErr w:type="spellStart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traités</w:t>
            </w:r>
            <w:proofErr w:type="spellEnd"/>
          </w:p>
        </w:tc>
        <w:tc>
          <w:tcPr>
            <w:tcW w:w="976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2.1,</w:t>
            </w:r>
          </w:p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4</w:t>
            </w:r>
          </w:p>
        </w:tc>
        <w:tc>
          <w:tcPr>
            <w:tcW w:w="1398" w:type="dxa"/>
          </w:tcPr>
          <w:p w:rsidR="00254A23" w:rsidRPr="00254A23" w:rsidRDefault="00254A23" w:rsidP="00254A23">
            <w:pPr>
              <w:rPr>
                <w:rFonts w:ascii="Calibri" w:eastAsia="Calibri" w:hAnsi="Calibri" w:cs="Times New Roman"/>
                <w:lang w:val="en-US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254A23" w:rsidRPr="00254A23" w:rsidRDefault="003C7F9C" w:rsidP="00254A23">
            <w:pPr>
              <w:rPr>
                <w:rFonts w:ascii="Calibri" w:eastAsia="Calibri" w:hAnsi="Calibri" w:cs="Times New Roman"/>
                <w:lang w:val="kk-KZ"/>
              </w:rPr>
            </w:pPr>
            <w:r w:rsidRPr="003C7F9C">
              <w:rPr>
                <w:rFonts w:ascii="Calibri" w:eastAsia="Calibri" w:hAnsi="Calibri" w:cs="Times New Roman"/>
                <w:lang w:val="kk-KZ"/>
              </w:rPr>
              <w:t>Univer ж</w:t>
            </w:r>
          </w:p>
        </w:tc>
      </w:tr>
      <w:tr w:rsidR="00254A23" w:rsidRPr="00254A23" w:rsidTr="0052188F">
        <w:tc>
          <w:tcPr>
            <w:tcW w:w="851" w:type="dxa"/>
            <w:vMerge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254A23" w:rsidRPr="00254A23" w:rsidRDefault="00254A23" w:rsidP="00254A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254A23" w:rsidRPr="00254A23" w:rsidTr="0052188F">
        <w:tc>
          <w:tcPr>
            <w:tcW w:w="851" w:type="dxa"/>
            <w:vMerge w:val="restart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291CCA" w:rsidRPr="00291CCA" w:rsidRDefault="00291CCA" w:rsidP="00291CCA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ПЗ 5: Les </w:t>
            </w:r>
            <w:proofErr w:type="spellStart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missions</w:t>
            </w:r>
            <w:proofErr w:type="spellEnd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diplomatiques</w:t>
            </w:r>
            <w:proofErr w:type="spellEnd"/>
          </w:p>
          <w:p w:rsidR="00291CCA" w:rsidRPr="00291CCA" w:rsidRDefault="00291CCA" w:rsidP="00291CCA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  <w:p w:rsidR="00291CCA" w:rsidRPr="00291CCA" w:rsidRDefault="00291CCA" w:rsidP="00291CCA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СРСП 2: </w:t>
            </w:r>
            <w:proofErr w:type="spellStart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Représenter</w:t>
            </w:r>
            <w:proofErr w:type="spellEnd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informer</w:t>
            </w:r>
            <w:proofErr w:type="spellEnd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et </w:t>
            </w:r>
            <w:proofErr w:type="spellStart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proteger</w:t>
            </w:r>
            <w:proofErr w:type="spellEnd"/>
          </w:p>
          <w:p w:rsidR="00254A23" w:rsidRPr="00254A23" w:rsidRDefault="00291CCA" w:rsidP="00291CCA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lastRenderedPageBreak/>
              <w:t xml:space="preserve">СРС 1: Les </w:t>
            </w:r>
            <w:proofErr w:type="spellStart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attributions</w:t>
            </w:r>
            <w:proofErr w:type="spellEnd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consulaires</w:t>
            </w:r>
            <w:proofErr w:type="spellEnd"/>
          </w:p>
        </w:tc>
        <w:tc>
          <w:tcPr>
            <w:tcW w:w="976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 2</w:t>
            </w:r>
          </w:p>
        </w:tc>
        <w:tc>
          <w:tcPr>
            <w:tcW w:w="725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1134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5</w:t>
            </w:r>
          </w:p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1</w:t>
            </w:r>
          </w:p>
        </w:tc>
        <w:tc>
          <w:tcPr>
            <w:tcW w:w="1398" w:type="dxa"/>
          </w:tcPr>
          <w:p w:rsidR="00254A23" w:rsidRPr="00254A23" w:rsidRDefault="00254A23" w:rsidP="00254A23">
            <w:pPr>
              <w:rPr>
                <w:rFonts w:ascii="Calibri" w:eastAsia="Calibri" w:hAnsi="Calibri" w:cs="Times New Roman"/>
                <w:lang w:val="en-US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254A23" w:rsidRPr="00254A23" w:rsidRDefault="003C7F9C" w:rsidP="00254A23">
            <w:pPr>
              <w:rPr>
                <w:rFonts w:ascii="Calibri" w:eastAsia="Calibri" w:hAnsi="Calibri" w:cs="Times New Roman"/>
              </w:rPr>
            </w:pPr>
            <w:proofErr w:type="spellStart"/>
            <w:r w:rsidRPr="003C7F9C">
              <w:rPr>
                <w:rFonts w:ascii="Calibri" w:eastAsia="Calibri" w:hAnsi="Calibri" w:cs="Times New Roman"/>
              </w:rPr>
              <w:t>Univer</w:t>
            </w:r>
            <w:proofErr w:type="spellEnd"/>
            <w:r w:rsidRPr="003C7F9C">
              <w:rPr>
                <w:rFonts w:ascii="Calibri" w:eastAsia="Calibri" w:hAnsi="Calibri" w:cs="Times New Roman"/>
              </w:rPr>
              <w:t xml:space="preserve"> ж</w:t>
            </w:r>
          </w:p>
        </w:tc>
      </w:tr>
      <w:tr w:rsidR="00254A23" w:rsidRPr="00254A23" w:rsidTr="0052188F">
        <w:trPr>
          <w:trHeight w:val="351"/>
        </w:trPr>
        <w:tc>
          <w:tcPr>
            <w:tcW w:w="851" w:type="dxa"/>
            <w:vMerge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54A23" w:rsidRPr="00254A23" w:rsidRDefault="00254A23" w:rsidP="00254A2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</w:pP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134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</w:p>
        </w:tc>
      </w:tr>
      <w:tr w:rsidR="00254A23" w:rsidRPr="00254A23" w:rsidTr="0052188F">
        <w:trPr>
          <w:trHeight w:val="351"/>
        </w:trPr>
        <w:tc>
          <w:tcPr>
            <w:tcW w:w="851" w:type="dxa"/>
            <w:vMerge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ТТ 5, ЖТ 1 </w:t>
            </w:r>
            <w:proofErr w:type="spellStart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254A23" w:rsidRPr="00254A23" w:rsidTr="0052188F">
        <w:tc>
          <w:tcPr>
            <w:tcW w:w="851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54A23" w:rsidRPr="00254A23" w:rsidRDefault="00254A23" w:rsidP="00254A2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АБ 1</w:t>
            </w:r>
          </w:p>
        </w:tc>
        <w:tc>
          <w:tcPr>
            <w:tcW w:w="976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A23" w:rsidRPr="00F12B24" w:rsidTr="0052188F">
        <w:tc>
          <w:tcPr>
            <w:tcW w:w="10046" w:type="dxa"/>
            <w:gridSpan w:val="8"/>
          </w:tcPr>
          <w:p w:rsidR="00254A23" w:rsidRPr="00254A23" w:rsidRDefault="00254A23" w:rsidP="003C7F9C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proofErr w:type="spellStart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3C7F9C" w:rsidRPr="003C7F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La vie du diplomate : particularités</w:t>
            </w:r>
          </w:p>
        </w:tc>
      </w:tr>
      <w:tr w:rsidR="00254A23" w:rsidRPr="00254A23" w:rsidTr="0052188F">
        <w:tc>
          <w:tcPr>
            <w:tcW w:w="851" w:type="dxa"/>
            <w:vMerge w:val="restart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254A23" w:rsidRPr="00254A23" w:rsidRDefault="00291CCA" w:rsidP="00254A2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ПЗ 6: </w:t>
            </w:r>
            <w:proofErr w:type="spellStart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Particularités</w:t>
            </w:r>
            <w:proofErr w:type="spellEnd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liées</w:t>
            </w:r>
            <w:proofErr w:type="spellEnd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au </w:t>
            </w:r>
            <w:proofErr w:type="spellStart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statut</w:t>
            </w:r>
            <w:proofErr w:type="spellEnd"/>
          </w:p>
        </w:tc>
        <w:tc>
          <w:tcPr>
            <w:tcW w:w="976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 6</w:t>
            </w:r>
          </w:p>
        </w:tc>
        <w:tc>
          <w:tcPr>
            <w:tcW w:w="1398" w:type="dxa"/>
          </w:tcPr>
          <w:p w:rsidR="00254A23" w:rsidRPr="00254A23" w:rsidRDefault="00254A23" w:rsidP="00254A23">
            <w:pPr>
              <w:rPr>
                <w:rFonts w:ascii="Calibri" w:eastAsia="Calibri" w:hAnsi="Calibri" w:cs="Times New Roman"/>
                <w:lang w:val="en-US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ZOOM </w:t>
            </w:r>
            <w:proofErr w:type="spellStart"/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</w:p>
          <w:p w:rsidR="00254A23" w:rsidRPr="00254A23" w:rsidRDefault="00254A23" w:rsidP="00254A23">
            <w:pPr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254A23" w:rsidRPr="00254A23" w:rsidTr="0052188F">
        <w:tc>
          <w:tcPr>
            <w:tcW w:w="851" w:type="dxa"/>
            <w:vMerge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254A23" w:rsidRPr="00254A23" w:rsidRDefault="00254A23" w:rsidP="00254A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254A23" w:rsidRPr="00254A23" w:rsidTr="0052188F">
        <w:tc>
          <w:tcPr>
            <w:tcW w:w="851" w:type="dxa"/>
            <w:vMerge w:val="restart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254A23" w:rsidRPr="00254A23" w:rsidRDefault="00291CCA" w:rsidP="00254A23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ПЗ 7: Particularités liées à la personne</w:t>
            </w:r>
          </w:p>
        </w:tc>
        <w:tc>
          <w:tcPr>
            <w:tcW w:w="976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</w:t>
            </w:r>
          </w:p>
        </w:tc>
        <w:tc>
          <w:tcPr>
            <w:tcW w:w="671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7</w:t>
            </w:r>
          </w:p>
        </w:tc>
        <w:tc>
          <w:tcPr>
            <w:tcW w:w="1398" w:type="dxa"/>
          </w:tcPr>
          <w:p w:rsidR="00254A23" w:rsidRPr="00254A23" w:rsidRDefault="00254A23" w:rsidP="00254A23">
            <w:pPr>
              <w:rPr>
                <w:rFonts w:ascii="Calibri" w:eastAsia="Calibri" w:hAnsi="Calibri" w:cs="Times New Roman"/>
                <w:lang w:val="en-US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ZOOM </w:t>
            </w:r>
            <w:proofErr w:type="spellStart"/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</w:p>
          <w:p w:rsidR="00254A23" w:rsidRPr="00254A23" w:rsidRDefault="00254A23" w:rsidP="00254A23">
            <w:pPr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254A23" w:rsidRPr="00254A23" w:rsidTr="0052188F">
        <w:tc>
          <w:tcPr>
            <w:tcW w:w="851" w:type="dxa"/>
            <w:vMerge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254A23" w:rsidRPr="00254A23" w:rsidRDefault="00254A23" w:rsidP="00254A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254A23" w:rsidRPr="00254A23" w:rsidTr="0052188F">
        <w:tc>
          <w:tcPr>
            <w:tcW w:w="851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291CCA" w:rsidRPr="00291CCA" w:rsidRDefault="00291CCA" w:rsidP="00291C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ПЗ 8.L’art et la </w:t>
            </w:r>
            <w:proofErr w:type="spellStart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manière</w:t>
            </w:r>
            <w:proofErr w:type="spellEnd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usages</w:t>
            </w:r>
            <w:proofErr w:type="spellEnd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diplomatiques</w:t>
            </w:r>
            <w:proofErr w:type="spellEnd"/>
          </w:p>
          <w:p w:rsidR="00291CCA" w:rsidRPr="00291CCA" w:rsidRDefault="00291CCA" w:rsidP="00291C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  <w:p w:rsidR="00254A23" w:rsidRPr="00254A23" w:rsidRDefault="00291CCA" w:rsidP="00291C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СРСП 3: Diplomatie </w:t>
            </w:r>
            <w:proofErr w:type="spellStart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préventive</w:t>
            </w:r>
            <w:proofErr w:type="spellEnd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et </w:t>
            </w:r>
            <w:proofErr w:type="spellStart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gestion</w:t>
            </w:r>
            <w:proofErr w:type="spellEnd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des </w:t>
            </w:r>
            <w:proofErr w:type="spellStart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crises</w:t>
            </w:r>
            <w:proofErr w:type="spellEnd"/>
          </w:p>
        </w:tc>
        <w:tc>
          <w:tcPr>
            <w:tcW w:w="976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3.1,</w:t>
            </w:r>
          </w:p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71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8</w:t>
            </w:r>
          </w:p>
        </w:tc>
        <w:tc>
          <w:tcPr>
            <w:tcW w:w="1398" w:type="dxa"/>
          </w:tcPr>
          <w:p w:rsidR="00254A23" w:rsidRPr="00254A23" w:rsidRDefault="00254A23" w:rsidP="00254A23">
            <w:pPr>
              <w:rPr>
                <w:rFonts w:ascii="Calibri" w:eastAsia="Calibri" w:hAnsi="Calibri" w:cs="Times New Roman"/>
                <w:lang w:val="en-US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ZOOM </w:t>
            </w:r>
            <w:proofErr w:type="spellStart"/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</w:p>
          <w:p w:rsidR="00254A23" w:rsidRPr="00254A23" w:rsidRDefault="00254A23" w:rsidP="00254A23">
            <w:pPr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254A23" w:rsidRPr="00254A23" w:rsidTr="0052188F">
        <w:tc>
          <w:tcPr>
            <w:tcW w:w="851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254A23" w:rsidRPr="00254A23" w:rsidRDefault="00254A23" w:rsidP="00254A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254A23" w:rsidRPr="00254A23" w:rsidTr="0052188F">
        <w:tc>
          <w:tcPr>
            <w:tcW w:w="851" w:type="dxa"/>
            <w:vMerge w:val="restart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2B4A29" w:rsidRPr="002B4A29" w:rsidRDefault="00254A23" w:rsidP="002B4A29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291CCA" w:rsidRPr="00291CC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ПЗ 9: </w:t>
            </w:r>
            <w:r w:rsidR="002B4A29" w:rsidRPr="002B4A29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ПЗ 15: Carte de </w:t>
            </w:r>
            <w:proofErr w:type="spellStart"/>
            <w:r w:rsidR="002B4A29" w:rsidRPr="002B4A29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membre</w:t>
            </w:r>
            <w:proofErr w:type="spellEnd"/>
            <w:r w:rsidR="002B4A29" w:rsidRPr="002B4A29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du Corps </w:t>
            </w:r>
            <w:proofErr w:type="spellStart"/>
            <w:r w:rsidR="002B4A29" w:rsidRPr="002B4A29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Diplomatique</w:t>
            </w:r>
            <w:proofErr w:type="spellEnd"/>
          </w:p>
          <w:p w:rsidR="002B4A29" w:rsidRPr="002B4A29" w:rsidRDefault="002B4A29" w:rsidP="002B4A29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  <w:p w:rsidR="002B4A29" w:rsidRPr="002B4A29" w:rsidRDefault="002B4A29" w:rsidP="002B4A29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B4A29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СРСП 7: </w:t>
            </w:r>
            <w:proofErr w:type="spellStart"/>
            <w:r w:rsidRPr="002B4A29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Caractérisation</w:t>
            </w:r>
            <w:proofErr w:type="spellEnd"/>
            <w:r w:rsidRPr="002B4A29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des </w:t>
            </w:r>
            <w:proofErr w:type="spellStart"/>
            <w:r w:rsidRPr="002B4A29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objets</w:t>
            </w:r>
            <w:proofErr w:type="spellEnd"/>
            <w:r w:rsidRPr="002B4A29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. Les </w:t>
            </w:r>
            <w:proofErr w:type="spellStart"/>
            <w:r w:rsidRPr="002B4A29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adjectifs</w:t>
            </w:r>
            <w:proofErr w:type="spellEnd"/>
            <w:r w:rsidRPr="002B4A29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en – </w:t>
            </w:r>
            <w:proofErr w:type="spellStart"/>
            <w:r w:rsidRPr="002B4A29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able</w:t>
            </w:r>
            <w:proofErr w:type="spellEnd"/>
          </w:p>
          <w:p w:rsidR="002B4A29" w:rsidRPr="002B4A29" w:rsidRDefault="002B4A29" w:rsidP="002B4A29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  <w:p w:rsidR="00254A23" w:rsidRPr="00254A23" w:rsidRDefault="002B4A29" w:rsidP="002B4A29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B4A29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СРС 3: Le </w:t>
            </w:r>
            <w:proofErr w:type="spellStart"/>
            <w:r w:rsidRPr="002B4A29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futur</w:t>
            </w:r>
            <w:proofErr w:type="spellEnd"/>
            <w:r w:rsidRPr="002B4A29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simple. Le </w:t>
            </w:r>
            <w:proofErr w:type="spellStart"/>
            <w:r w:rsidRPr="002B4A29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présent</w:t>
            </w:r>
            <w:proofErr w:type="spellEnd"/>
            <w:r w:rsidRPr="002B4A29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B4A29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continu</w:t>
            </w:r>
            <w:proofErr w:type="spellEnd"/>
            <w:r w:rsidRPr="002B4A29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. Le </w:t>
            </w:r>
            <w:proofErr w:type="spellStart"/>
            <w:r w:rsidRPr="002B4A29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pronom</w:t>
            </w:r>
            <w:proofErr w:type="spellEnd"/>
            <w:r w:rsidRPr="002B4A29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On</w:t>
            </w:r>
          </w:p>
        </w:tc>
        <w:tc>
          <w:tcPr>
            <w:tcW w:w="976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3.2</w:t>
            </w:r>
          </w:p>
        </w:tc>
        <w:tc>
          <w:tcPr>
            <w:tcW w:w="671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9</w:t>
            </w:r>
          </w:p>
        </w:tc>
        <w:tc>
          <w:tcPr>
            <w:tcW w:w="1398" w:type="dxa"/>
          </w:tcPr>
          <w:p w:rsidR="00254A23" w:rsidRPr="00254A23" w:rsidRDefault="00254A23" w:rsidP="00254A23">
            <w:pPr>
              <w:rPr>
                <w:rFonts w:ascii="Calibri" w:eastAsia="Calibri" w:hAnsi="Calibri" w:cs="Times New Roman"/>
                <w:lang w:val="en-US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ZOOM </w:t>
            </w:r>
            <w:proofErr w:type="spellStart"/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</w:p>
          <w:p w:rsidR="00254A23" w:rsidRPr="00254A23" w:rsidRDefault="00254A23" w:rsidP="00254A23">
            <w:pPr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254A23" w:rsidRPr="00254A23" w:rsidTr="0052188F">
        <w:tc>
          <w:tcPr>
            <w:tcW w:w="851" w:type="dxa"/>
            <w:vMerge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254A23" w:rsidRPr="00254A23" w:rsidRDefault="00254A23" w:rsidP="00254A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</w:t>
            </w:r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254A23" w:rsidRPr="00254A23" w:rsidTr="0052188F">
        <w:tc>
          <w:tcPr>
            <w:tcW w:w="851" w:type="dxa"/>
            <w:vMerge w:val="restart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291CCA" w:rsidRPr="00291CCA" w:rsidRDefault="00291CCA" w:rsidP="00291CC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91C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ПЗ 10: </w:t>
            </w:r>
            <w:proofErr w:type="spellStart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Réseau</w:t>
            </w:r>
            <w:proofErr w:type="spellEnd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diplomatique</w:t>
            </w:r>
            <w:proofErr w:type="spellEnd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et </w:t>
            </w:r>
            <w:proofErr w:type="spellStart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consulaire</w:t>
            </w:r>
            <w:proofErr w:type="spellEnd"/>
          </w:p>
          <w:p w:rsidR="00291CCA" w:rsidRPr="00291CCA" w:rsidRDefault="00291CCA" w:rsidP="00291CC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  <w:p w:rsidR="00291CCA" w:rsidRPr="00291CCA" w:rsidRDefault="00291CCA" w:rsidP="00291CC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91C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СРСП 4 La </w:t>
            </w:r>
            <w:proofErr w:type="spellStart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place</w:t>
            </w:r>
            <w:proofErr w:type="spellEnd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des </w:t>
            </w:r>
            <w:proofErr w:type="spellStart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adjectifs</w:t>
            </w:r>
            <w:proofErr w:type="spellEnd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qualificatifs</w:t>
            </w:r>
            <w:proofErr w:type="spellEnd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.</w:t>
            </w:r>
          </w:p>
          <w:p w:rsidR="00254A23" w:rsidRPr="00254A23" w:rsidRDefault="00291CCA" w:rsidP="00291CC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91C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СРС 2: </w:t>
            </w:r>
            <w:proofErr w:type="spellStart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Prépositions</w:t>
            </w:r>
            <w:proofErr w:type="spellEnd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de/à, Les </w:t>
            </w:r>
            <w:proofErr w:type="spellStart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articles</w:t>
            </w:r>
            <w:proofErr w:type="spellEnd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partitifs</w:t>
            </w:r>
            <w:proofErr w:type="spellEnd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/</w:t>
            </w:r>
            <w:proofErr w:type="spellStart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définis</w:t>
            </w:r>
            <w:proofErr w:type="spellEnd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/</w:t>
            </w:r>
            <w:proofErr w:type="spellStart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indéfinis</w:t>
            </w:r>
            <w:proofErr w:type="spellEnd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.</w:t>
            </w:r>
          </w:p>
        </w:tc>
        <w:tc>
          <w:tcPr>
            <w:tcW w:w="976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</w:t>
            </w:r>
          </w:p>
        </w:tc>
        <w:tc>
          <w:tcPr>
            <w:tcW w:w="671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1134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10</w:t>
            </w:r>
          </w:p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2</w:t>
            </w:r>
          </w:p>
        </w:tc>
        <w:tc>
          <w:tcPr>
            <w:tcW w:w="1398" w:type="dxa"/>
          </w:tcPr>
          <w:p w:rsidR="00254A23" w:rsidRPr="00254A23" w:rsidRDefault="00254A23" w:rsidP="00254A23">
            <w:pPr>
              <w:rPr>
                <w:rFonts w:ascii="Calibri" w:eastAsia="Calibri" w:hAnsi="Calibri" w:cs="Times New Roman"/>
                <w:lang w:val="en-US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ZOOM </w:t>
            </w:r>
            <w:proofErr w:type="spellStart"/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</w:p>
          <w:p w:rsidR="00254A23" w:rsidRPr="00254A23" w:rsidRDefault="00254A23" w:rsidP="00254A23">
            <w:pPr>
              <w:rPr>
                <w:rFonts w:ascii="Calibri" w:eastAsia="Calibri" w:hAnsi="Calibri" w:cs="Times New Roman"/>
              </w:rPr>
            </w:pPr>
          </w:p>
        </w:tc>
      </w:tr>
      <w:tr w:rsidR="00254A23" w:rsidRPr="00254A23" w:rsidTr="0052188F">
        <w:tc>
          <w:tcPr>
            <w:tcW w:w="851" w:type="dxa"/>
            <w:vMerge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54A23" w:rsidRPr="00254A23" w:rsidRDefault="00254A23" w:rsidP="00254A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</w:pPr>
            <w:r w:rsidRPr="00254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134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</w:p>
        </w:tc>
      </w:tr>
      <w:tr w:rsidR="00254A23" w:rsidRPr="00254A23" w:rsidTr="0052188F">
        <w:tc>
          <w:tcPr>
            <w:tcW w:w="851" w:type="dxa"/>
            <w:vMerge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ТТ 10, ЖТ 2 </w:t>
            </w:r>
            <w:proofErr w:type="spellStart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254A23" w:rsidRPr="00254A23" w:rsidTr="0052188F">
        <w:tc>
          <w:tcPr>
            <w:tcW w:w="851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54A23" w:rsidRPr="00254A23" w:rsidRDefault="00254A23" w:rsidP="00254A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МТ (Midterm Exam)</w:t>
            </w:r>
          </w:p>
        </w:tc>
        <w:tc>
          <w:tcPr>
            <w:tcW w:w="976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A23" w:rsidRPr="00F12B24" w:rsidTr="0052188F">
        <w:tc>
          <w:tcPr>
            <w:tcW w:w="10046" w:type="dxa"/>
            <w:gridSpan w:val="8"/>
          </w:tcPr>
          <w:p w:rsidR="00254A23" w:rsidRPr="00254A23" w:rsidRDefault="00254A23" w:rsidP="003C7F9C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</w:t>
            </w:r>
            <w:proofErr w:type="spellStart"/>
            <w:r w:rsidR="003C7F9C" w:rsidRPr="003C7F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Модуль</w:t>
            </w:r>
            <w:proofErr w:type="spellEnd"/>
            <w:r w:rsidR="003C7F9C" w:rsidRPr="003C7F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La </w:t>
            </w:r>
            <w:proofErr w:type="spellStart"/>
            <w:r w:rsidR="003C7F9C" w:rsidRPr="003C7F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carrière</w:t>
            </w:r>
            <w:proofErr w:type="spellEnd"/>
            <w:r w:rsidR="003C7F9C" w:rsidRPr="003C7F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="003C7F9C" w:rsidRPr="003C7F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diplomatique</w:t>
            </w:r>
            <w:proofErr w:type="spellEnd"/>
          </w:p>
        </w:tc>
      </w:tr>
      <w:tr w:rsidR="00254A23" w:rsidRPr="00254A23" w:rsidTr="0052188F">
        <w:tc>
          <w:tcPr>
            <w:tcW w:w="851" w:type="dxa"/>
            <w:vMerge w:val="restart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254A23" w:rsidRPr="00254A23" w:rsidRDefault="00291CCA" w:rsidP="00254A23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ПЗ 11: Les ambassadeurs</w:t>
            </w:r>
          </w:p>
        </w:tc>
        <w:tc>
          <w:tcPr>
            <w:tcW w:w="976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4.1,</w:t>
            </w:r>
          </w:p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71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11</w:t>
            </w:r>
          </w:p>
        </w:tc>
        <w:tc>
          <w:tcPr>
            <w:tcW w:w="1398" w:type="dxa"/>
          </w:tcPr>
          <w:p w:rsidR="00254A23" w:rsidRPr="00254A23" w:rsidRDefault="00254A23" w:rsidP="00254A23">
            <w:pPr>
              <w:rPr>
                <w:rFonts w:ascii="Calibri" w:eastAsia="Calibri" w:hAnsi="Calibri" w:cs="Times New Roman"/>
                <w:lang w:val="en-US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ZOOM </w:t>
            </w:r>
            <w:proofErr w:type="spellStart"/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</w:p>
          <w:p w:rsidR="00254A23" w:rsidRPr="00254A23" w:rsidRDefault="00254A23" w:rsidP="00254A23">
            <w:pPr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254A23" w:rsidRPr="00254A23" w:rsidTr="0052188F">
        <w:tc>
          <w:tcPr>
            <w:tcW w:w="851" w:type="dxa"/>
            <w:vMerge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254A23" w:rsidRPr="00254A23" w:rsidRDefault="00254A23" w:rsidP="00254A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</w:t>
            </w:r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254A23" w:rsidRPr="00254A23" w:rsidTr="0052188F">
        <w:tc>
          <w:tcPr>
            <w:tcW w:w="851" w:type="dxa"/>
            <w:vMerge w:val="restart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254A23" w:rsidRPr="00254A23" w:rsidRDefault="00291CCA" w:rsidP="00291CCA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ПЗ 12: </w:t>
            </w:r>
            <w:proofErr w:type="spellStart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Début</w:t>
            </w:r>
            <w:proofErr w:type="spellEnd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et </w:t>
            </w:r>
            <w:proofErr w:type="spellStart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fin</w:t>
            </w:r>
            <w:proofErr w:type="spellEnd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de </w:t>
            </w:r>
            <w:proofErr w:type="spellStart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mission</w:t>
            </w:r>
            <w:proofErr w:type="spellEnd"/>
          </w:p>
        </w:tc>
        <w:tc>
          <w:tcPr>
            <w:tcW w:w="976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4.2</w:t>
            </w:r>
          </w:p>
        </w:tc>
        <w:tc>
          <w:tcPr>
            <w:tcW w:w="671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12</w:t>
            </w:r>
          </w:p>
        </w:tc>
        <w:tc>
          <w:tcPr>
            <w:tcW w:w="1398" w:type="dxa"/>
          </w:tcPr>
          <w:p w:rsidR="00254A23" w:rsidRPr="00254A23" w:rsidRDefault="00254A23" w:rsidP="00254A23">
            <w:pPr>
              <w:rPr>
                <w:rFonts w:ascii="Calibri" w:eastAsia="Calibri" w:hAnsi="Calibri" w:cs="Times New Roman"/>
                <w:lang w:val="en-US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ZOOM </w:t>
            </w:r>
            <w:proofErr w:type="spellStart"/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</w:p>
          <w:p w:rsidR="00254A23" w:rsidRPr="00254A23" w:rsidRDefault="00254A23" w:rsidP="00254A23">
            <w:pPr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254A23" w:rsidRPr="00254A23" w:rsidTr="0052188F">
        <w:tc>
          <w:tcPr>
            <w:tcW w:w="851" w:type="dxa"/>
            <w:vMerge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254A23" w:rsidRPr="00254A23" w:rsidRDefault="00254A23" w:rsidP="00254A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</w:t>
            </w:r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254A23" w:rsidRPr="00254A23" w:rsidTr="0052188F">
        <w:tc>
          <w:tcPr>
            <w:tcW w:w="851" w:type="dxa"/>
            <w:vMerge w:val="restart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254A23" w:rsidRPr="00254A23" w:rsidRDefault="00254A23" w:rsidP="00254A23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  <w:p w:rsidR="00291CCA" w:rsidRPr="00291CCA" w:rsidRDefault="00291CCA" w:rsidP="00291CCA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ПЗ 13: Les consuls</w:t>
            </w:r>
          </w:p>
          <w:p w:rsidR="00291CCA" w:rsidRPr="00291CCA" w:rsidRDefault="00291CCA" w:rsidP="00291CCA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  <w:p w:rsidR="00291CCA" w:rsidRPr="00291CCA" w:rsidRDefault="00291CCA" w:rsidP="00291CCA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  <w:p w:rsidR="00254A23" w:rsidRPr="00254A23" w:rsidRDefault="00291CCA" w:rsidP="00291CCA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СРСП 5. Les pronoms relatifs qui/que</w:t>
            </w:r>
          </w:p>
        </w:tc>
        <w:tc>
          <w:tcPr>
            <w:tcW w:w="976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 5</w:t>
            </w:r>
          </w:p>
        </w:tc>
        <w:tc>
          <w:tcPr>
            <w:tcW w:w="725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1</w:t>
            </w:r>
          </w:p>
        </w:tc>
        <w:tc>
          <w:tcPr>
            <w:tcW w:w="889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12</w:t>
            </w:r>
          </w:p>
        </w:tc>
        <w:tc>
          <w:tcPr>
            <w:tcW w:w="1134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13</w:t>
            </w:r>
          </w:p>
        </w:tc>
        <w:tc>
          <w:tcPr>
            <w:tcW w:w="1398" w:type="dxa"/>
          </w:tcPr>
          <w:p w:rsidR="00254A23" w:rsidRPr="00254A23" w:rsidRDefault="00254A23" w:rsidP="00254A23">
            <w:pPr>
              <w:rPr>
                <w:rFonts w:ascii="Calibri" w:eastAsia="Calibri" w:hAnsi="Calibri" w:cs="Times New Roman"/>
                <w:lang w:val="en-US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254A23" w:rsidRPr="00254A23" w:rsidRDefault="00254A23" w:rsidP="00254A23">
            <w:pPr>
              <w:rPr>
                <w:rFonts w:ascii="Calibri" w:eastAsia="Calibri" w:hAnsi="Calibri" w:cs="Times New Roman"/>
                <w:lang w:val="kk-KZ"/>
              </w:rPr>
            </w:pPr>
            <w:proofErr w:type="spellStart"/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</w:p>
        </w:tc>
      </w:tr>
      <w:tr w:rsidR="00254A23" w:rsidRPr="00254A23" w:rsidTr="0052188F">
        <w:tc>
          <w:tcPr>
            <w:tcW w:w="851" w:type="dxa"/>
            <w:vMerge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254A23" w:rsidRPr="00254A23" w:rsidRDefault="00254A23" w:rsidP="00254A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</w:t>
            </w:r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254A23" w:rsidRPr="00254A23" w:rsidTr="0052188F">
        <w:tc>
          <w:tcPr>
            <w:tcW w:w="851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254A23" w:rsidRPr="00254A23" w:rsidRDefault="00254A23" w:rsidP="00254A23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  <w:p w:rsidR="00254A23" w:rsidRPr="00254A23" w:rsidRDefault="00254A23" w:rsidP="00254A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СОӨЖ</w:t>
            </w: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Demander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/Donner des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nouvelles</w:t>
            </w:r>
            <w:proofErr w:type="spellEnd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Pr="00254A23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quelqu'un</w:t>
            </w:r>
            <w:proofErr w:type="spellEnd"/>
          </w:p>
        </w:tc>
        <w:tc>
          <w:tcPr>
            <w:tcW w:w="976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14</w:t>
            </w:r>
          </w:p>
        </w:tc>
        <w:tc>
          <w:tcPr>
            <w:tcW w:w="1398" w:type="dxa"/>
          </w:tcPr>
          <w:p w:rsidR="00254A23" w:rsidRPr="00254A23" w:rsidRDefault="00254A23" w:rsidP="00254A23">
            <w:pPr>
              <w:rPr>
                <w:rFonts w:ascii="Calibri" w:eastAsia="Calibri" w:hAnsi="Calibri" w:cs="Times New Roman"/>
                <w:lang w:val="en-US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ZOOM </w:t>
            </w:r>
            <w:proofErr w:type="spellStart"/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</w:p>
          <w:p w:rsidR="00254A23" w:rsidRPr="00254A23" w:rsidRDefault="00254A23" w:rsidP="00254A23">
            <w:pPr>
              <w:rPr>
                <w:rFonts w:ascii="Calibri" w:eastAsia="Calibri" w:hAnsi="Calibri" w:cs="Times New Roman"/>
                <w:lang w:val="kk-KZ"/>
              </w:rPr>
            </w:pPr>
          </w:p>
        </w:tc>
      </w:tr>
      <w:tr w:rsidR="00254A23" w:rsidRPr="00254A23" w:rsidTr="0052188F">
        <w:tc>
          <w:tcPr>
            <w:tcW w:w="851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254A23" w:rsidRPr="00254A23" w:rsidRDefault="00254A23" w:rsidP="00254A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14</w:t>
            </w:r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254A23" w:rsidRPr="00254A23" w:rsidTr="0052188F">
        <w:tc>
          <w:tcPr>
            <w:tcW w:w="851" w:type="dxa"/>
            <w:vMerge w:val="restart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291CCA" w:rsidRPr="00291CCA" w:rsidRDefault="00291CCA" w:rsidP="00291CCA">
            <w:pP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ПЗ 14: </w:t>
            </w:r>
            <w:proofErr w:type="spellStart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Passeports</w:t>
            </w:r>
            <w:proofErr w:type="spellEnd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diplomatiques</w:t>
            </w:r>
            <w:proofErr w:type="spellEnd"/>
          </w:p>
          <w:p w:rsidR="00254A23" w:rsidRPr="00254A23" w:rsidRDefault="00291CCA" w:rsidP="00291CCA">
            <w:pP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СРСП 6: </w:t>
            </w:r>
            <w:proofErr w:type="spellStart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Voyage</w:t>
            </w:r>
            <w:proofErr w:type="spellEnd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. </w:t>
            </w:r>
            <w:proofErr w:type="spellStart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Réservation</w:t>
            </w:r>
            <w:proofErr w:type="spellEnd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d’hôtel</w:t>
            </w:r>
            <w:proofErr w:type="spellEnd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. </w:t>
            </w:r>
            <w:proofErr w:type="spellStart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Réservation</w:t>
            </w:r>
            <w:proofErr w:type="spellEnd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des </w:t>
            </w:r>
            <w:proofErr w:type="spellStart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billets</w:t>
            </w:r>
            <w:proofErr w:type="spellEnd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pour</w:t>
            </w:r>
            <w:proofErr w:type="spellEnd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avion</w:t>
            </w:r>
            <w:proofErr w:type="spellEnd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pour</w:t>
            </w:r>
            <w:proofErr w:type="spellEnd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train</w:t>
            </w:r>
            <w:proofErr w:type="spellEnd"/>
            <w:r w:rsidRPr="00291CCA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.</w:t>
            </w:r>
          </w:p>
        </w:tc>
        <w:tc>
          <w:tcPr>
            <w:tcW w:w="976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5.1,</w:t>
            </w:r>
          </w:p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71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15</w:t>
            </w:r>
          </w:p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3</w:t>
            </w:r>
          </w:p>
        </w:tc>
        <w:tc>
          <w:tcPr>
            <w:tcW w:w="1398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ZOOM </w:t>
            </w:r>
            <w:proofErr w:type="spellStart"/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 </w:t>
            </w:r>
          </w:p>
        </w:tc>
      </w:tr>
      <w:tr w:rsidR="00254A23" w:rsidRPr="00254A23" w:rsidTr="0052188F">
        <w:tc>
          <w:tcPr>
            <w:tcW w:w="851" w:type="dxa"/>
            <w:vMerge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254A23" w:rsidRPr="00254A23" w:rsidRDefault="00254A23" w:rsidP="00254A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</w:pP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134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398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54A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</w:p>
        </w:tc>
      </w:tr>
      <w:tr w:rsidR="00254A23" w:rsidRPr="00254A23" w:rsidTr="0052188F">
        <w:tc>
          <w:tcPr>
            <w:tcW w:w="851" w:type="dxa"/>
            <w:vMerge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ТТ 15, ЖТ 3 </w:t>
            </w:r>
            <w:proofErr w:type="spellStart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254A23" w:rsidRPr="00254A23" w:rsidTr="0052188F">
        <w:tc>
          <w:tcPr>
            <w:tcW w:w="851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54A23" w:rsidRPr="00254A23" w:rsidRDefault="00254A23" w:rsidP="00254A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АБ 2</w:t>
            </w:r>
            <w:r w:rsidRPr="00254A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A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254A23" w:rsidRPr="00254A23" w:rsidRDefault="00254A23" w:rsidP="00254A23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4A23" w:rsidRPr="00254A23" w:rsidRDefault="00254A23" w:rsidP="00254A2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A23" w:rsidRPr="00254A23" w:rsidRDefault="00254A23" w:rsidP="00254A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4A23" w:rsidRPr="00254A23" w:rsidRDefault="00254A23" w:rsidP="00254A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54A23">
        <w:rPr>
          <w:rFonts w:ascii="Times New Roman" w:eastAsia="Calibri" w:hAnsi="Times New Roman" w:cs="Times New Roman"/>
          <w:sz w:val="24"/>
          <w:szCs w:val="24"/>
          <w:lang w:val="kk-KZ"/>
        </w:rPr>
        <w:t>ХҚФ   деканы                                                                                             С.Ж. Айдарбаев</w:t>
      </w:r>
    </w:p>
    <w:p w:rsidR="00254A23" w:rsidRPr="00254A23" w:rsidRDefault="00254A23" w:rsidP="00254A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254A23" w:rsidRPr="00254A23" w:rsidRDefault="00254A23" w:rsidP="00254A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54A23">
        <w:rPr>
          <w:rFonts w:ascii="Times New Roman" w:eastAsia="Calibri" w:hAnsi="Times New Roman" w:cs="Times New Roman"/>
          <w:sz w:val="24"/>
          <w:szCs w:val="24"/>
          <w:lang w:val="kk-KZ"/>
        </w:rPr>
        <w:t>Факультет әдістеме бюросының</w:t>
      </w:r>
    </w:p>
    <w:p w:rsidR="00254A23" w:rsidRPr="00254A23" w:rsidRDefault="00254A23" w:rsidP="00254A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54A23">
        <w:rPr>
          <w:rFonts w:ascii="Times New Roman" w:eastAsia="Calibri" w:hAnsi="Times New Roman" w:cs="Times New Roman"/>
          <w:sz w:val="24"/>
          <w:szCs w:val="24"/>
          <w:lang w:val="kk-KZ"/>
        </w:rPr>
        <w:t>төрайымы                                                                                                    Г.А. Мәшімбаева</w:t>
      </w:r>
      <w:r w:rsidRPr="00254A23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254A23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254A23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                                         </w:t>
      </w:r>
    </w:p>
    <w:p w:rsidR="00254A23" w:rsidRPr="00254A23" w:rsidRDefault="00254A23" w:rsidP="00254A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54A23">
        <w:rPr>
          <w:rFonts w:ascii="Times New Roman" w:eastAsia="Calibri" w:hAnsi="Times New Roman" w:cs="Times New Roman"/>
          <w:sz w:val="24"/>
          <w:szCs w:val="24"/>
          <w:lang w:val="kk-KZ"/>
        </w:rPr>
        <w:t>Кафедра меңгерушісі                                                                                  А.С. Сейдикенов</w:t>
      </w:r>
    </w:p>
    <w:p w:rsidR="006866D5" w:rsidRPr="00254A23" w:rsidRDefault="00254A23" w:rsidP="00254A23">
      <w:pPr>
        <w:rPr>
          <w:lang w:val="kk-KZ"/>
        </w:rPr>
      </w:pPr>
      <w:r w:rsidRPr="00254A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Дәріскер, аға оқытушы 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Г.О.Мухаметкалиева</w:t>
      </w:r>
      <w:r w:rsidRPr="00254A2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</w:t>
      </w:r>
    </w:p>
    <w:sectPr w:rsidR="006866D5" w:rsidRPr="00254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4F3"/>
    <w:rsid w:val="00254A23"/>
    <w:rsid w:val="002654F3"/>
    <w:rsid w:val="00291CCA"/>
    <w:rsid w:val="002B4A29"/>
    <w:rsid w:val="003C7F9C"/>
    <w:rsid w:val="003D47DB"/>
    <w:rsid w:val="00421841"/>
    <w:rsid w:val="0052188F"/>
    <w:rsid w:val="006866D5"/>
    <w:rsid w:val="00745C60"/>
    <w:rsid w:val="00953656"/>
    <w:rsid w:val="00C458D3"/>
    <w:rsid w:val="00F12B24"/>
    <w:rsid w:val="00F4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4DE04"/>
  <w15:chartTrackingRefBased/>
  <w15:docId w15:val="{13DCFB63-EC6A-4549-AF15-009266CC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54A2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54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casource.education.fr/" TargetMode="External"/><Relationship Id="rId5" Type="http://schemas.openxmlformats.org/officeDocument/2006/relationships/hyperlink" Target="http://www.defipourlaterr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2020-12-07T17:00:00Z</dcterms:created>
  <dcterms:modified xsi:type="dcterms:W3CDTF">2020-12-07T17:00:00Z</dcterms:modified>
</cp:coreProperties>
</file>